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CD" w:rsidRDefault="005F6C66" w:rsidP="00095ECD">
      <w:pPr>
        <w:autoSpaceDE w:val="0"/>
        <w:jc w:val="center"/>
        <w:rPr>
          <w:bCs/>
          <w:sz w:val="28"/>
          <w:szCs w:val="28"/>
        </w:rPr>
      </w:pPr>
      <w:r>
        <w:rPr>
          <w:rFonts w:ascii="Century" w:hAnsi="Century" w:cs="Century"/>
          <w:sz w:val="28"/>
        </w:rPr>
        <w:t xml:space="preserve">Технологическая карта </w:t>
      </w:r>
      <w:bookmarkStart w:id="0" w:name="_GoBack"/>
      <w:bookmarkEnd w:id="0"/>
      <w:r w:rsidR="00095ECD">
        <w:rPr>
          <w:rFonts w:ascii="Century" w:hAnsi="Century" w:cs="Century"/>
          <w:sz w:val="28"/>
        </w:rPr>
        <w:t xml:space="preserve"> урока  в 3 классе по литературному чтению</w:t>
      </w:r>
    </w:p>
    <w:p w:rsidR="00095ECD" w:rsidRDefault="00095ECD" w:rsidP="00095ECD">
      <w:pPr>
        <w:autoSpaceDE w:val="0"/>
        <w:jc w:val="right"/>
        <w:rPr>
          <w:bCs/>
          <w:sz w:val="28"/>
          <w:szCs w:val="28"/>
        </w:rPr>
      </w:pPr>
      <w:r>
        <w:rPr>
          <w:bCs/>
          <w:sz w:val="28"/>
          <w:szCs w:val="28"/>
        </w:rPr>
        <w:t>Пархоменко Г.И.,</w:t>
      </w:r>
    </w:p>
    <w:p w:rsidR="00095ECD" w:rsidRDefault="00095ECD" w:rsidP="00095ECD">
      <w:pPr>
        <w:autoSpaceDE w:val="0"/>
        <w:jc w:val="right"/>
        <w:rPr>
          <w:i/>
          <w:iCs/>
          <w:color w:val="000000"/>
          <w:sz w:val="28"/>
          <w:szCs w:val="28"/>
        </w:rPr>
      </w:pPr>
      <w:r>
        <w:rPr>
          <w:bCs/>
          <w:sz w:val="28"/>
          <w:szCs w:val="28"/>
        </w:rPr>
        <w:t>учитель начальных классов</w:t>
      </w:r>
    </w:p>
    <w:p w:rsidR="00095ECD" w:rsidRDefault="00095ECD" w:rsidP="00095ECD">
      <w:pPr>
        <w:shd w:val="clear" w:color="auto" w:fill="FFFFFF"/>
        <w:autoSpaceDE w:val="0"/>
        <w:jc w:val="right"/>
        <w:rPr>
          <w:i/>
          <w:iCs/>
          <w:color w:val="000000"/>
          <w:sz w:val="28"/>
          <w:szCs w:val="28"/>
        </w:rPr>
      </w:pPr>
      <w:r>
        <w:rPr>
          <w:i/>
          <w:iCs/>
          <w:color w:val="000000"/>
          <w:sz w:val="28"/>
          <w:szCs w:val="28"/>
        </w:rPr>
        <w:t xml:space="preserve">МОУ </w:t>
      </w:r>
      <w:proofErr w:type="spellStart"/>
      <w:r>
        <w:rPr>
          <w:i/>
          <w:iCs/>
          <w:color w:val="000000"/>
          <w:sz w:val="28"/>
          <w:szCs w:val="28"/>
        </w:rPr>
        <w:t>Луценковская</w:t>
      </w:r>
      <w:proofErr w:type="spellEnd"/>
      <w:r>
        <w:rPr>
          <w:i/>
          <w:iCs/>
          <w:color w:val="000000"/>
          <w:sz w:val="28"/>
          <w:szCs w:val="28"/>
        </w:rPr>
        <w:t xml:space="preserve"> СОШ</w:t>
      </w:r>
    </w:p>
    <w:p w:rsidR="00C84893" w:rsidRDefault="00697106" w:rsidP="00C84893">
      <w:pPr>
        <w:pStyle w:val="ParagraphStyle"/>
        <w:keepNext/>
        <w:spacing w:before="240" w:after="240" w:line="252" w:lineRule="auto"/>
        <w:jc w:val="center"/>
        <w:outlineLvl w:val="0"/>
        <w:rPr>
          <w:rFonts w:ascii="Times New Roman" w:hAnsi="Times New Roman"/>
          <w:color w:val="000000"/>
          <w:sz w:val="28"/>
          <w:szCs w:val="28"/>
        </w:rPr>
      </w:pPr>
      <w:r>
        <w:rPr>
          <w:rFonts w:ascii="Times New Roman" w:hAnsi="Times New Roman"/>
          <w:b/>
          <w:bCs/>
          <w:sz w:val="28"/>
          <w:szCs w:val="28"/>
          <w:lang w:val="ru-RU"/>
        </w:rPr>
        <w:t>Тема</w:t>
      </w:r>
      <w:r w:rsidR="00095ECD">
        <w:rPr>
          <w:rFonts w:ascii="Times New Roman" w:hAnsi="Times New Roman"/>
          <w:b/>
          <w:bCs/>
          <w:sz w:val="28"/>
          <w:szCs w:val="28"/>
          <w:lang w:val="ru-RU"/>
        </w:rPr>
        <w:t xml:space="preserve"> урока</w:t>
      </w:r>
      <w:r>
        <w:rPr>
          <w:rFonts w:ascii="Times New Roman" w:hAnsi="Times New Roman"/>
          <w:b/>
          <w:bCs/>
          <w:sz w:val="28"/>
          <w:szCs w:val="28"/>
          <w:lang w:val="ru-RU"/>
        </w:rPr>
        <w:t xml:space="preserve">: </w:t>
      </w:r>
      <w:r w:rsidR="00C84893">
        <w:rPr>
          <w:rFonts w:ascii="Times New Roman" w:hAnsi="Times New Roman"/>
          <w:b/>
          <w:bCs/>
          <w:caps/>
          <w:sz w:val="28"/>
          <w:szCs w:val="28"/>
        </w:rPr>
        <w:t xml:space="preserve"> Сказка «Сестрица Алёнушка и братец Иванушка»</w:t>
      </w:r>
      <w:r w:rsidR="00C84893">
        <w:rPr>
          <w:rFonts w:ascii="Times New Roman" w:hAnsi="Times New Roman"/>
          <w:b/>
          <w:bCs/>
          <w:caps/>
          <w:sz w:val="28"/>
          <w:szCs w:val="28"/>
        </w:rPr>
        <w:br/>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3534"/>
        <w:gridCol w:w="7190"/>
        <w:gridCol w:w="3376"/>
      </w:tblGrid>
      <w:tr w:rsidR="00C84893" w:rsidTr="00364F3F">
        <w:trPr>
          <w:trHeight w:val="240"/>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b/>
                <w:bCs/>
                <w:sz w:val="22"/>
                <w:szCs w:val="22"/>
              </w:rPr>
              <w:t>Тип урока:</w:t>
            </w:r>
            <w:r>
              <w:rPr>
                <w:rFonts w:ascii="Times New Roman" w:hAnsi="Times New Roman"/>
                <w:sz w:val="22"/>
                <w:szCs w:val="22"/>
              </w:rPr>
              <w:t xml:space="preserve"> закрепление изученного материала</w:t>
            </w:r>
          </w:p>
        </w:tc>
      </w:tr>
      <w:tr w:rsidR="00C84893" w:rsidTr="00364F3F">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C84893" w:rsidRDefault="00095ECD" w:rsidP="00364F3F">
            <w:pPr>
              <w:pStyle w:val="ParagraphStyle"/>
              <w:spacing w:line="252" w:lineRule="auto"/>
              <w:rPr>
                <w:rFonts w:ascii="Times New Roman" w:hAnsi="Times New Roman"/>
                <w:sz w:val="22"/>
                <w:szCs w:val="22"/>
              </w:rPr>
            </w:pPr>
            <w:r>
              <w:rPr>
                <w:rFonts w:ascii="Times New Roman" w:hAnsi="Times New Roman"/>
                <w:b/>
                <w:bCs/>
                <w:sz w:val="22"/>
                <w:szCs w:val="22"/>
                <w:lang w:val="ru-RU"/>
              </w:rPr>
              <w:t>Цели</w:t>
            </w:r>
            <w:r w:rsidR="00C84893">
              <w:rPr>
                <w:rFonts w:ascii="Times New Roman" w:hAnsi="Times New Roman"/>
                <w:b/>
                <w:bCs/>
                <w:sz w:val="22"/>
                <w:szCs w:val="22"/>
              </w:rPr>
              <w:t>:</w:t>
            </w:r>
            <w:r w:rsidR="00C84893">
              <w:rPr>
                <w:rFonts w:ascii="Times New Roman" w:hAnsi="Times New Roman"/>
                <w:sz w:val="22"/>
                <w:szCs w:val="22"/>
              </w:rPr>
              <w:t xml:space="preserve"> создать условия для организации и проведения повторения литературоведческих понятий – о главной теме, идее (основной мысли) сказки; ознакомления учащихся с особенностями волшебной сказки; объяснения, как определять особенности волшебных сказок; обучения соотношению заглавия с содержанием текста сказки (его темой, главной мыслью), умению отличать героя волшебной сказки от героев других сказок, формулированию темы урока на основе ключевых слов, составлению плана урока, проведению рефлексии на основе данного плана, работе с книгой (озаглавливать выставку книг, классифицировать книги по разным основаниям, узнавать произведение по обложке), осознанному, выразительному чтению, правильной передаче с помощью интонации характера, чувств и настроения героев сказки</w:t>
            </w:r>
          </w:p>
        </w:tc>
      </w:tr>
      <w:tr w:rsidR="00C84893" w:rsidTr="00364F3F">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b/>
                <w:bCs/>
                <w:spacing w:val="45"/>
                <w:sz w:val="22"/>
                <w:szCs w:val="22"/>
              </w:rPr>
            </w:pPr>
            <w:r>
              <w:rPr>
                <w:rFonts w:ascii="Times New Roman" w:hAnsi="Times New Roman"/>
                <w:b/>
                <w:bCs/>
                <w:spacing w:val="45"/>
                <w:sz w:val="22"/>
                <w:szCs w:val="22"/>
              </w:rPr>
              <w:t>Планируемые результаты</w:t>
            </w:r>
          </w:p>
        </w:tc>
      </w:tr>
      <w:tr w:rsidR="00C84893" w:rsidTr="00364F3F">
        <w:trPr>
          <w:jc w:val="center"/>
        </w:trPr>
        <w:tc>
          <w:tcPr>
            <w:tcW w:w="353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b/>
                <w:bCs/>
                <w:i/>
                <w:iCs/>
                <w:sz w:val="22"/>
                <w:szCs w:val="22"/>
              </w:rPr>
            </w:pPr>
            <w:r>
              <w:rPr>
                <w:rFonts w:ascii="Times New Roman" w:hAnsi="Times New Roman"/>
                <w:b/>
                <w:bCs/>
                <w:i/>
                <w:iCs/>
                <w:sz w:val="22"/>
                <w:szCs w:val="22"/>
              </w:rPr>
              <w:t>Предметные:</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i/>
                <w:iCs/>
                <w:sz w:val="22"/>
                <w:szCs w:val="22"/>
              </w:rPr>
              <w:t>научатся</w:t>
            </w:r>
            <w:r>
              <w:rPr>
                <w:rFonts w:ascii="Times New Roman" w:hAnsi="Times New Roman"/>
                <w:sz w:val="22"/>
                <w:szCs w:val="22"/>
              </w:rPr>
              <w:t xml:space="preserve"> называть с опорой на схему элементы волшебной сказки, героев произведения; ориентироваться в тексте; читать выразительно текст, передавать правильно с помощью интонации характер, чувства и настроение героев сказки; сравнивать героев сказок, их внешность, поступки; быстро просматривать текст с установкой на выполнение конкретного задания</w:t>
            </w:r>
          </w:p>
        </w:tc>
        <w:tc>
          <w:tcPr>
            <w:tcW w:w="7186"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b/>
                <w:bCs/>
                <w:i/>
                <w:iCs/>
                <w:sz w:val="22"/>
                <w:szCs w:val="22"/>
              </w:rPr>
            </w:pPr>
            <w:proofErr w:type="spellStart"/>
            <w:r>
              <w:rPr>
                <w:rFonts w:ascii="Times New Roman" w:hAnsi="Times New Roman"/>
                <w:b/>
                <w:bCs/>
                <w:i/>
                <w:iCs/>
                <w:sz w:val="22"/>
                <w:szCs w:val="22"/>
              </w:rPr>
              <w:t>Метапредметные</w:t>
            </w:r>
            <w:proofErr w:type="spellEnd"/>
            <w:r>
              <w:rPr>
                <w:rFonts w:ascii="Times New Roman" w:hAnsi="Times New Roman"/>
                <w:b/>
                <w:bCs/>
                <w:i/>
                <w:iCs/>
                <w:sz w:val="22"/>
                <w:szCs w:val="22"/>
              </w:rPr>
              <w:t>:</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i/>
                <w:iCs/>
                <w:sz w:val="22"/>
                <w:szCs w:val="22"/>
              </w:rPr>
              <w:t>познавательные:</w:t>
            </w:r>
            <w:r>
              <w:rPr>
                <w:rFonts w:ascii="Times New Roman" w:hAnsi="Times New Roman"/>
                <w:sz w:val="22"/>
                <w:szCs w:val="22"/>
              </w:rPr>
              <w:t xml:space="preserve"> выделяют особенности волшебной сказки, дают характеристику герою волшебной сказки;</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i/>
                <w:iCs/>
                <w:sz w:val="22"/>
                <w:szCs w:val="22"/>
              </w:rPr>
              <w:t>регулятивные:</w:t>
            </w:r>
            <w:r>
              <w:rPr>
                <w:rFonts w:ascii="Times New Roman" w:hAnsi="Times New Roman"/>
                <w:sz w:val="22"/>
                <w:szCs w:val="22"/>
              </w:rPr>
              <w:t xml:space="preserve"> стремятся организовать свою работу (в сотрудничестве с учителем или самостоятельно) по составлению плана урока (определение темы, цели и задач урока, планирование действий по выполнению задач урока, оценка выполненных действий), распределяют роли для чтения в малой группе, планируют работу в группе, организовывают в своей группе прослушивание чтения по ролям от начала до конца;</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i/>
                <w:iCs/>
                <w:sz w:val="22"/>
                <w:szCs w:val="22"/>
              </w:rPr>
              <w:t>коммуникативные:</w:t>
            </w:r>
            <w:r>
              <w:rPr>
                <w:rFonts w:ascii="Times New Roman" w:hAnsi="Times New Roman"/>
                <w:sz w:val="22"/>
                <w:szCs w:val="22"/>
              </w:rPr>
              <w:t xml:space="preserve"> выбирают для себя соответствующую роль при чтении в лицах (или </w:t>
            </w:r>
            <w:proofErr w:type="spellStart"/>
            <w:r>
              <w:rPr>
                <w:rFonts w:ascii="Times New Roman" w:hAnsi="Times New Roman"/>
                <w:sz w:val="22"/>
                <w:szCs w:val="22"/>
              </w:rPr>
              <w:t>инсценировании</w:t>
            </w:r>
            <w:proofErr w:type="spellEnd"/>
            <w:r>
              <w:rPr>
                <w:rFonts w:ascii="Times New Roman" w:hAnsi="Times New Roman"/>
                <w:sz w:val="22"/>
                <w:szCs w:val="22"/>
              </w:rPr>
              <w:t>) сказки и объясняют свой выбор товарищам</w:t>
            </w:r>
          </w:p>
        </w:tc>
        <w:tc>
          <w:tcPr>
            <w:tcW w:w="3374"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b/>
                <w:bCs/>
                <w:i/>
                <w:iCs/>
                <w:sz w:val="22"/>
                <w:szCs w:val="22"/>
              </w:rPr>
            </w:pPr>
            <w:r>
              <w:rPr>
                <w:rFonts w:ascii="Times New Roman" w:hAnsi="Times New Roman"/>
                <w:b/>
                <w:bCs/>
                <w:i/>
                <w:iCs/>
                <w:sz w:val="22"/>
                <w:szCs w:val="22"/>
              </w:rPr>
              <w:t>Личностные:</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осмысливают нравственные понятия и ценности, принятые в обществе; приобретают эстетические ценности и этические чувства на основе опыта слушания и заучивания наизусть произведений устного народного творчества, проявляют интерес и отзывчивость к культурному наследию других народов</w:t>
            </w:r>
          </w:p>
        </w:tc>
      </w:tr>
      <w:tr w:rsidR="00C84893" w:rsidTr="00364F3F">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pacing w:val="45"/>
                <w:sz w:val="22"/>
                <w:szCs w:val="22"/>
              </w:rPr>
              <w:t>Образовательные ресурсы</w:t>
            </w:r>
            <w:r>
              <w:rPr>
                <w:rFonts w:ascii="Times New Roman" w:hAnsi="Times New Roman"/>
                <w:sz w:val="22"/>
                <w:szCs w:val="22"/>
              </w:rPr>
              <w:t>: иллюстрации с изображением сказки</w:t>
            </w:r>
          </w:p>
        </w:tc>
      </w:tr>
    </w:tbl>
    <w:p w:rsidR="00C84893" w:rsidRDefault="00C84893" w:rsidP="00C84893">
      <w:pPr>
        <w:pStyle w:val="ParagraphStyle"/>
        <w:spacing w:before="120" w:after="120" w:line="252" w:lineRule="auto"/>
        <w:jc w:val="center"/>
        <w:rPr>
          <w:rFonts w:ascii="Times New Roman" w:hAnsi="Times New Roman"/>
          <w:b/>
          <w:bCs/>
          <w:spacing w:val="45"/>
          <w:sz w:val="22"/>
          <w:szCs w:val="22"/>
        </w:rPr>
      </w:pPr>
      <w:r>
        <w:rPr>
          <w:rFonts w:ascii="Times New Roman" w:hAnsi="Times New Roman"/>
          <w:color w:val="000000"/>
          <w:sz w:val="28"/>
          <w:szCs w:val="28"/>
        </w:rPr>
        <w:br w:type="page"/>
      </w:r>
      <w:r>
        <w:rPr>
          <w:rFonts w:ascii="Times New Roman" w:hAnsi="Times New Roman"/>
          <w:b/>
          <w:bCs/>
          <w:spacing w:val="45"/>
          <w:sz w:val="22"/>
          <w:szCs w:val="22"/>
        </w:rPr>
        <w:t>Организационная структура урока</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763"/>
        <w:gridCol w:w="8195"/>
        <w:gridCol w:w="2581"/>
        <w:gridCol w:w="1561"/>
      </w:tblGrid>
      <w:tr w:rsidR="00C84893" w:rsidTr="00364F3F">
        <w:trPr>
          <w:jc w:val="center"/>
        </w:trPr>
        <w:tc>
          <w:tcPr>
            <w:tcW w:w="1762" w:type="dxa"/>
            <w:tcBorders>
              <w:top w:val="single" w:sz="6" w:space="0" w:color="000000"/>
              <w:left w:val="single" w:sz="6" w:space="0" w:color="000000"/>
              <w:bottom w:val="single" w:sz="6" w:space="0" w:color="000000"/>
              <w:right w:val="single" w:sz="6" w:space="0" w:color="000000"/>
            </w:tcBorders>
            <w:vAlign w:val="center"/>
          </w:tcPr>
          <w:p w:rsidR="00C84893" w:rsidRDefault="00C84893" w:rsidP="00364F3F">
            <w:pPr>
              <w:pStyle w:val="ParagraphStyle"/>
              <w:spacing w:line="252" w:lineRule="auto"/>
              <w:jc w:val="center"/>
              <w:rPr>
                <w:rFonts w:ascii="Times New Roman" w:hAnsi="Times New Roman"/>
                <w:sz w:val="22"/>
                <w:szCs w:val="22"/>
              </w:rPr>
            </w:pPr>
            <w:r>
              <w:rPr>
                <w:rFonts w:ascii="Times New Roman" w:hAnsi="Times New Roman"/>
                <w:sz w:val="22"/>
                <w:szCs w:val="22"/>
              </w:rPr>
              <w:t>Этап урока</w:t>
            </w:r>
          </w:p>
        </w:tc>
        <w:tc>
          <w:tcPr>
            <w:tcW w:w="8190" w:type="dxa"/>
            <w:tcBorders>
              <w:top w:val="single" w:sz="6" w:space="0" w:color="000000"/>
              <w:left w:val="single" w:sz="6" w:space="0" w:color="000000"/>
              <w:bottom w:val="single" w:sz="6" w:space="0" w:color="000000"/>
              <w:right w:val="single" w:sz="6" w:space="0" w:color="000000"/>
            </w:tcBorders>
            <w:vAlign w:val="center"/>
          </w:tcPr>
          <w:p w:rsidR="00C84893" w:rsidRDefault="00C84893" w:rsidP="00364F3F">
            <w:pPr>
              <w:pStyle w:val="ParagraphStyle"/>
              <w:spacing w:line="252" w:lineRule="auto"/>
              <w:jc w:val="center"/>
              <w:rPr>
                <w:rFonts w:ascii="Times New Roman" w:hAnsi="Times New Roman"/>
                <w:sz w:val="22"/>
                <w:szCs w:val="22"/>
              </w:rPr>
            </w:pPr>
            <w:r>
              <w:rPr>
                <w:rFonts w:ascii="Times New Roman" w:hAnsi="Times New Roman"/>
                <w:sz w:val="22"/>
                <w:szCs w:val="22"/>
              </w:rPr>
              <w:t>Содержание деятельности учителя</w:t>
            </w:r>
          </w:p>
        </w:tc>
        <w:tc>
          <w:tcPr>
            <w:tcW w:w="2580" w:type="dxa"/>
            <w:tcBorders>
              <w:top w:val="single" w:sz="6" w:space="0" w:color="000000"/>
              <w:left w:val="single" w:sz="6" w:space="0" w:color="000000"/>
              <w:bottom w:val="single" w:sz="6" w:space="0" w:color="000000"/>
              <w:right w:val="single" w:sz="6" w:space="0" w:color="000000"/>
            </w:tcBorders>
            <w:vAlign w:val="center"/>
          </w:tcPr>
          <w:p w:rsidR="00C84893" w:rsidRDefault="00C84893" w:rsidP="00364F3F">
            <w:pPr>
              <w:pStyle w:val="ParagraphStyle"/>
              <w:spacing w:line="252" w:lineRule="auto"/>
              <w:jc w:val="center"/>
              <w:rPr>
                <w:rFonts w:ascii="Times New Roman" w:hAnsi="Times New Roman"/>
                <w:sz w:val="22"/>
                <w:szCs w:val="22"/>
              </w:rPr>
            </w:pPr>
            <w:r>
              <w:rPr>
                <w:rFonts w:ascii="Times New Roman" w:hAnsi="Times New Roman"/>
                <w:sz w:val="22"/>
                <w:szCs w:val="22"/>
              </w:rPr>
              <w:t>Содержание деятельности учащегося</w:t>
            </w:r>
            <w:r>
              <w:rPr>
                <w:rFonts w:ascii="Times New Roman" w:hAnsi="Times New Roman"/>
                <w:sz w:val="22"/>
                <w:szCs w:val="22"/>
              </w:rPr>
              <w:br/>
              <w:t>(осуществляемые действия)</w:t>
            </w:r>
          </w:p>
        </w:tc>
        <w:tc>
          <w:tcPr>
            <w:tcW w:w="1560" w:type="dxa"/>
            <w:tcBorders>
              <w:top w:val="single" w:sz="6" w:space="0" w:color="000000"/>
              <w:left w:val="single" w:sz="6" w:space="0" w:color="000000"/>
              <w:bottom w:val="single" w:sz="6" w:space="0" w:color="000000"/>
              <w:right w:val="single" w:sz="6" w:space="0" w:color="000000"/>
            </w:tcBorders>
            <w:vAlign w:val="center"/>
          </w:tcPr>
          <w:p w:rsidR="00C84893" w:rsidRDefault="00C84893" w:rsidP="00364F3F">
            <w:pPr>
              <w:pStyle w:val="ParagraphStyle"/>
              <w:spacing w:line="252" w:lineRule="auto"/>
              <w:jc w:val="center"/>
              <w:rPr>
                <w:rFonts w:ascii="Times New Roman" w:hAnsi="Times New Roman"/>
                <w:sz w:val="22"/>
                <w:szCs w:val="22"/>
              </w:rPr>
            </w:pPr>
            <w:r>
              <w:rPr>
                <w:rFonts w:ascii="Times New Roman" w:hAnsi="Times New Roman"/>
                <w:sz w:val="22"/>
                <w:szCs w:val="22"/>
              </w:rPr>
              <w:t>Формируемые способы деятельности</w:t>
            </w:r>
          </w:p>
        </w:tc>
      </w:tr>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1</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ind w:firstLine="2700"/>
              <w:jc w:val="center"/>
              <w:rPr>
                <w:rFonts w:ascii="Times New Roman" w:hAnsi="Times New Roman"/>
                <w:sz w:val="16"/>
                <w:szCs w:val="16"/>
              </w:rPr>
            </w:pPr>
            <w:r>
              <w:rPr>
                <w:rFonts w:ascii="Times New Roman" w:hAnsi="Times New Roman"/>
                <w:sz w:val="16"/>
                <w:szCs w:val="16"/>
              </w:rPr>
              <w:t>2</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3</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4</w:t>
            </w:r>
          </w:p>
        </w:tc>
      </w:tr>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b/>
                <w:bCs/>
                <w:sz w:val="22"/>
                <w:szCs w:val="22"/>
              </w:rPr>
            </w:pPr>
            <w:r>
              <w:rPr>
                <w:rFonts w:ascii="Times New Roman" w:hAnsi="Times New Roman"/>
                <w:b/>
                <w:bCs/>
                <w:sz w:val="22"/>
                <w:szCs w:val="22"/>
              </w:rPr>
              <w:t>I. Организация начала урока</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ind w:firstLine="2700"/>
              <w:rPr>
                <w:rFonts w:ascii="Times New Roman" w:hAnsi="Times New Roman"/>
                <w:sz w:val="22"/>
                <w:szCs w:val="22"/>
              </w:rPr>
            </w:pPr>
            <w:r>
              <w:rPr>
                <w:rFonts w:ascii="Times New Roman" w:hAnsi="Times New Roman"/>
                <w:sz w:val="22"/>
                <w:szCs w:val="22"/>
              </w:rPr>
              <w:t>Прозвенел уже звонок –</w:t>
            </w:r>
          </w:p>
          <w:p w:rsidR="00C84893" w:rsidRDefault="00C84893" w:rsidP="00364F3F">
            <w:pPr>
              <w:pStyle w:val="ParagraphStyle"/>
              <w:spacing w:line="252" w:lineRule="auto"/>
              <w:ind w:firstLine="2700"/>
              <w:rPr>
                <w:rFonts w:ascii="Times New Roman" w:hAnsi="Times New Roman"/>
                <w:sz w:val="22"/>
                <w:szCs w:val="22"/>
              </w:rPr>
            </w:pPr>
            <w:r>
              <w:rPr>
                <w:rFonts w:ascii="Times New Roman" w:hAnsi="Times New Roman"/>
                <w:sz w:val="22"/>
                <w:szCs w:val="22"/>
              </w:rPr>
              <w:t>И мы сейчас начнём урок</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Показывают готовность </w:t>
            </w:r>
            <w:r>
              <w:rPr>
                <w:rFonts w:ascii="Times New Roman" w:hAnsi="Times New Roman"/>
                <w:sz w:val="22"/>
                <w:szCs w:val="22"/>
              </w:rPr>
              <w:br/>
              <w:t>к уроку. Приветствуют учителя</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Владеют навыками организации рабочего места</w:t>
            </w:r>
          </w:p>
        </w:tc>
      </w:tr>
      <w:tr w:rsidR="00C84893" w:rsidTr="00364F3F">
        <w:trPr>
          <w:trHeight w:val="510"/>
          <w:jc w:val="center"/>
        </w:trPr>
        <w:tc>
          <w:tcPr>
            <w:tcW w:w="1762" w:type="dxa"/>
            <w:vMerge w:val="restart"/>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16" w:lineRule="auto"/>
              <w:rPr>
                <w:rFonts w:ascii="Times New Roman" w:hAnsi="Times New Roman"/>
                <w:b/>
                <w:bCs/>
                <w:sz w:val="22"/>
                <w:szCs w:val="22"/>
              </w:rPr>
            </w:pPr>
            <w:r>
              <w:rPr>
                <w:rFonts w:ascii="Times New Roman" w:hAnsi="Times New Roman"/>
                <w:b/>
                <w:bCs/>
                <w:sz w:val="22"/>
                <w:szCs w:val="22"/>
              </w:rPr>
              <w:t>II. Актуализация опорных знаний</w:t>
            </w:r>
          </w:p>
        </w:tc>
        <w:tc>
          <w:tcPr>
            <w:tcW w:w="819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16" w:lineRule="auto"/>
              <w:ind w:firstLine="1290"/>
              <w:rPr>
                <w:rFonts w:ascii="Times New Roman" w:hAnsi="Times New Roman"/>
                <w:sz w:val="22"/>
                <w:szCs w:val="22"/>
              </w:rPr>
            </w:pPr>
            <w:r>
              <w:rPr>
                <w:rFonts w:ascii="Times New Roman" w:hAnsi="Times New Roman"/>
                <w:sz w:val="22"/>
                <w:szCs w:val="22"/>
              </w:rPr>
              <w:t>Много жанров есть на свете: басня, повесть и рассказ,</w:t>
            </w:r>
          </w:p>
          <w:p w:rsidR="00C84893" w:rsidRDefault="00C84893" w:rsidP="00364F3F">
            <w:pPr>
              <w:pStyle w:val="ParagraphStyle"/>
              <w:spacing w:line="216" w:lineRule="auto"/>
              <w:ind w:firstLine="1290"/>
              <w:rPr>
                <w:rFonts w:ascii="Times New Roman" w:hAnsi="Times New Roman"/>
                <w:sz w:val="22"/>
                <w:szCs w:val="22"/>
              </w:rPr>
            </w:pPr>
            <w:r>
              <w:rPr>
                <w:rFonts w:ascii="Times New Roman" w:hAnsi="Times New Roman"/>
                <w:sz w:val="22"/>
                <w:szCs w:val="22"/>
              </w:rPr>
              <w:t>Но с рожденья любят дети волшебство и мир прикрас.</w:t>
            </w:r>
          </w:p>
        </w:tc>
        <w:tc>
          <w:tcPr>
            <w:tcW w:w="258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16" w:lineRule="auto"/>
              <w:rPr>
                <w:rFonts w:ascii="Times New Roman" w:hAnsi="Times New Roman"/>
                <w:sz w:val="22"/>
                <w:szCs w:val="22"/>
              </w:rPr>
            </w:pPr>
          </w:p>
        </w:tc>
        <w:tc>
          <w:tcPr>
            <w:tcW w:w="1560" w:type="dxa"/>
            <w:vMerge w:val="restart"/>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Формулируют ответы на поставленные учителем вопросы</w:t>
            </w:r>
          </w:p>
        </w:tc>
      </w:tr>
      <w:tr w:rsidR="00C84893" w:rsidTr="00364F3F">
        <w:trPr>
          <w:trHeight w:val="780"/>
          <w:jc w:val="center"/>
        </w:trPr>
        <w:tc>
          <w:tcPr>
            <w:tcW w:w="1762"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b/>
                <w:bCs/>
                <w:spacing w:val="45"/>
                <w:sz w:val="22"/>
                <w:szCs w:val="22"/>
              </w:rPr>
            </w:pPr>
          </w:p>
        </w:tc>
        <w:tc>
          <w:tcPr>
            <w:tcW w:w="819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16" w:lineRule="auto"/>
              <w:rPr>
                <w:rFonts w:ascii="Times New Roman" w:hAnsi="Times New Roman"/>
                <w:i/>
                <w:iCs/>
                <w:sz w:val="22"/>
                <w:szCs w:val="22"/>
              </w:rPr>
            </w:pPr>
            <w:r>
              <w:rPr>
                <w:rFonts w:ascii="Times New Roman" w:hAnsi="Times New Roman"/>
                <w:sz w:val="22"/>
                <w:szCs w:val="22"/>
              </w:rPr>
              <w:t xml:space="preserve">– О каком жанре устного народного творчества говорится? </w:t>
            </w:r>
            <w:r>
              <w:rPr>
                <w:rFonts w:ascii="Times New Roman" w:hAnsi="Times New Roman"/>
                <w:i/>
                <w:iCs/>
                <w:sz w:val="22"/>
                <w:szCs w:val="22"/>
              </w:rPr>
              <w:t>(Сказке.)</w:t>
            </w: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 Чем этот жанр отличается от других?</w:t>
            </w:r>
          </w:p>
          <w:p w:rsidR="00C84893" w:rsidRDefault="00C84893" w:rsidP="00364F3F">
            <w:pPr>
              <w:pStyle w:val="ParagraphStyle"/>
              <w:spacing w:line="216" w:lineRule="auto"/>
              <w:rPr>
                <w:rFonts w:ascii="Times New Roman" w:hAnsi="Times New Roman"/>
                <w:i/>
                <w:iCs/>
                <w:sz w:val="22"/>
                <w:szCs w:val="22"/>
              </w:rPr>
            </w:pPr>
            <w:r>
              <w:rPr>
                <w:rFonts w:ascii="Times New Roman" w:hAnsi="Times New Roman"/>
                <w:sz w:val="22"/>
                <w:szCs w:val="22"/>
              </w:rPr>
              <w:t xml:space="preserve">– На какие группы делятся сказки по авторству? </w:t>
            </w:r>
            <w:r>
              <w:rPr>
                <w:rFonts w:ascii="Times New Roman" w:hAnsi="Times New Roman"/>
                <w:i/>
                <w:iCs/>
                <w:sz w:val="22"/>
                <w:szCs w:val="22"/>
              </w:rPr>
              <w:t>(Народная; авторская.)</w:t>
            </w: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 xml:space="preserve">– Какие бывают сказки по содержанию? </w:t>
            </w: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 Назовите ключевой признак, который отличает эти сказки</w:t>
            </w:r>
          </w:p>
        </w:tc>
        <w:tc>
          <w:tcPr>
            <w:tcW w:w="258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Отвечают на вопросы учителя.</w:t>
            </w:r>
          </w:p>
          <w:p w:rsidR="00C84893" w:rsidRDefault="00C84893" w:rsidP="00364F3F">
            <w:pPr>
              <w:pStyle w:val="ParagraphStyle"/>
              <w:spacing w:line="216" w:lineRule="auto"/>
              <w:rPr>
                <w:rFonts w:ascii="Times New Roman" w:hAnsi="Times New Roman"/>
                <w:sz w:val="22"/>
                <w:szCs w:val="22"/>
              </w:rPr>
            </w:pP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Классифицируют сказки:</w:t>
            </w: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  волшебные – происходит волшебство с главным героем; есть предметы волшебства;</w:t>
            </w: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  сказки про животных – главные герои – животные;</w:t>
            </w:r>
          </w:p>
          <w:p w:rsidR="00C84893" w:rsidRDefault="00C84893" w:rsidP="00364F3F">
            <w:pPr>
              <w:pStyle w:val="ParagraphStyle"/>
              <w:spacing w:line="216" w:lineRule="auto"/>
              <w:rPr>
                <w:rFonts w:ascii="Times New Roman" w:hAnsi="Times New Roman"/>
                <w:sz w:val="22"/>
                <w:szCs w:val="22"/>
              </w:rPr>
            </w:pPr>
            <w:r>
              <w:rPr>
                <w:rFonts w:ascii="Times New Roman" w:hAnsi="Times New Roman"/>
                <w:sz w:val="22"/>
                <w:szCs w:val="22"/>
              </w:rPr>
              <w:t>•  бытовые – описаны быт и жизнь людей, их привычки, обряды</w:t>
            </w:r>
          </w:p>
        </w:tc>
        <w:tc>
          <w:tcPr>
            <w:tcW w:w="1560"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b/>
                <w:bCs/>
                <w:spacing w:val="45"/>
                <w:sz w:val="22"/>
                <w:szCs w:val="22"/>
              </w:rPr>
            </w:pPr>
          </w:p>
        </w:tc>
      </w:tr>
      <w:tr w:rsidR="00C84893" w:rsidTr="00364F3F">
        <w:trPr>
          <w:trHeight w:val="780"/>
          <w:jc w:val="center"/>
        </w:trPr>
        <w:tc>
          <w:tcPr>
            <w:tcW w:w="1762" w:type="dxa"/>
            <w:tcBorders>
              <w:top w:val="single" w:sz="6" w:space="0" w:color="auto"/>
              <w:left w:val="single" w:sz="6" w:space="0" w:color="auto"/>
              <w:bottom w:val="single" w:sz="6" w:space="0" w:color="auto"/>
              <w:right w:val="single" w:sz="6" w:space="0" w:color="auto"/>
            </w:tcBorders>
          </w:tcPr>
          <w:p w:rsidR="00C84893" w:rsidRDefault="00C84893" w:rsidP="00364F3F">
            <w:pPr>
              <w:pStyle w:val="ParagraphStyle"/>
              <w:spacing w:line="252" w:lineRule="auto"/>
              <w:rPr>
                <w:rFonts w:ascii="Times New Roman" w:hAnsi="Times New Roman"/>
                <w:b/>
                <w:bCs/>
                <w:sz w:val="22"/>
                <w:szCs w:val="22"/>
              </w:rPr>
            </w:pPr>
            <w:r>
              <w:rPr>
                <w:rFonts w:ascii="Times New Roman" w:hAnsi="Times New Roman"/>
                <w:b/>
                <w:bCs/>
                <w:sz w:val="22"/>
                <w:szCs w:val="22"/>
              </w:rPr>
              <w:t>III. Сообщение темы и целей</w:t>
            </w:r>
          </w:p>
        </w:tc>
        <w:tc>
          <w:tcPr>
            <w:tcW w:w="819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 Сегодня мы продолжим знакомиться со сказкой «Сестрица Аленушка и братец Иванушка», найдём все особенности русской народной сказки. Итак, отправляемся </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в увлекательное путешествие в русскую народную сказку «Сестрица Алёнушка </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и братец Иванушка». Мы будем читать, фантазировать, наблюдать, рассказывать, </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показывать, проверим свои знания</w:t>
            </w:r>
          </w:p>
        </w:tc>
        <w:tc>
          <w:tcPr>
            <w:tcW w:w="258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Внимательно слушают</w:t>
            </w:r>
          </w:p>
        </w:tc>
        <w:tc>
          <w:tcPr>
            <w:tcW w:w="1560" w:type="dxa"/>
            <w:tcBorders>
              <w:top w:val="single" w:sz="6" w:space="0" w:color="auto"/>
              <w:left w:val="single" w:sz="6" w:space="0" w:color="auto"/>
              <w:bottom w:val="single" w:sz="6" w:space="0" w:color="auto"/>
              <w:right w:val="single" w:sz="6" w:space="0" w:color="auto"/>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Принимают учебную задачу</w:t>
            </w:r>
          </w:p>
        </w:tc>
      </w:tr>
    </w:tbl>
    <w:p w:rsidR="00C84893" w:rsidRPr="00C84893" w:rsidRDefault="00C84893" w:rsidP="00C84893">
      <w:pPr>
        <w:pStyle w:val="ParagraphStyle"/>
        <w:spacing w:after="120" w:line="264" w:lineRule="auto"/>
        <w:jc w:val="right"/>
        <w:rPr>
          <w:rFonts w:ascii="Times New Roman" w:hAnsi="Times New Roman"/>
          <w:i/>
          <w:iCs/>
          <w:sz w:val="22"/>
          <w:szCs w:val="22"/>
          <w:lang w:val="ru-RU"/>
        </w:rPr>
      </w:pPr>
      <w:r>
        <w:rPr>
          <w:rFonts w:ascii="Times New Roman" w:hAnsi="Times New Roman"/>
          <w:b/>
          <w:bCs/>
          <w:spacing w:val="45"/>
          <w:sz w:val="22"/>
          <w:szCs w:val="22"/>
        </w:rPr>
        <w:br w:type="page"/>
      </w:r>
      <w:r>
        <w:rPr>
          <w:rFonts w:ascii="Times New Roman" w:hAnsi="Times New Roman"/>
          <w:i/>
          <w:iCs/>
          <w:sz w:val="22"/>
          <w:szCs w:val="22"/>
          <w:lang w:val="ru-RU"/>
        </w:rPr>
        <w:t xml:space="preserve"> </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763"/>
        <w:gridCol w:w="8195"/>
        <w:gridCol w:w="2581"/>
        <w:gridCol w:w="1561"/>
      </w:tblGrid>
      <w:tr w:rsidR="00C84893" w:rsidTr="00364F3F">
        <w:trPr>
          <w:trHeight w:val="15"/>
          <w:jc w:val="center"/>
        </w:trPr>
        <w:tc>
          <w:tcPr>
            <w:tcW w:w="1762"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64" w:lineRule="auto"/>
              <w:jc w:val="center"/>
              <w:rPr>
                <w:rFonts w:ascii="Times New Roman" w:hAnsi="Times New Roman"/>
                <w:sz w:val="16"/>
                <w:szCs w:val="16"/>
              </w:rPr>
            </w:pPr>
            <w:r>
              <w:rPr>
                <w:rFonts w:ascii="Times New Roman" w:hAnsi="Times New Roman"/>
                <w:sz w:val="16"/>
                <w:szCs w:val="16"/>
              </w:rPr>
              <w:t>1</w:t>
            </w:r>
          </w:p>
        </w:tc>
        <w:tc>
          <w:tcPr>
            <w:tcW w:w="819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64" w:lineRule="auto"/>
              <w:jc w:val="center"/>
              <w:rPr>
                <w:rFonts w:ascii="Times New Roman" w:hAnsi="Times New Roman"/>
                <w:sz w:val="16"/>
                <w:szCs w:val="16"/>
              </w:rPr>
            </w:pPr>
            <w:r>
              <w:rPr>
                <w:rFonts w:ascii="Times New Roman" w:hAnsi="Times New Roman"/>
                <w:sz w:val="16"/>
                <w:szCs w:val="16"/>
              </w:rPr>
              <w:t>2</w:t>
            </w:r>
          </w:p>
        </w:tc>
        <w:tc>
          <w:tcPr>
            <w:tcW w:w="258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64"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56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64" w:lineRule="auto"/>
              <w:jc w:val="center"/>
              <w:rPr>
                <w:rFonts w:ascii="Times New Roman" w:hAnsi="Times New Roman"/>
                <w:sz w:val="16"/>
                <w:szCs w:val="16"/>
              </w:rPr>
            </w:pPr>
            <w:r>
              <w:rPr>
                <w:rFonts w:ascii="Times New Roman" w:hAnsi="Times New Roman"/>
                <w:sz w:val="16"/>
                <w:szCs w:val="16"/>
              </w:rPr>
              <w:t>4</w:t>
            </w:r>
          </w:p>
        </w:tc>
      </w:tr>
      <w:tr w:rsidR="00C84893" w:rsidTr="00364F3F">
        <w:trPr>
          <w:trHeight w:val="1785"/>
          <w:jc w:val="center"/>
        </w:trPr>
        <w:tc>
          <w:tcPr>
            <w:tcW w:w="1762" w:type="dxa"/>
            <w:vMerge w:val="restart"/>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64" w:lineRule="auto"/>
              <w:rPr>
                <w:rFonts w:ascii="Times New Roman" w:hAnsi="Times New Roman"/>
                <w:b/>
                <w:bCs/>
                <w:sz w:val="22"/>
                <w:szCs w:val="22"/>
              </w:rPr>
            </w:pPr>
            <w:r>
              <w:rPr>
                <w:rFonts w:ascii="Times New Roman" w:hAnsi="Times New Roman"/>
                <w:b/>
                <w:bCs/>
                <w:sz w:val="22"/>
                <w:szCs w:val="22"/>
              </w:rPr>
              <w:t>IV. Закрепление изученного материала.</w:t>
            </w:r>
          </w:p>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1. Беседа по прочитанному.</w:t>
            </w:r>
          </w:p>
        </w:tc>
        <w:tc>
          <w:tcPr>
            <w:tcW w:w="819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Проведём выборочное чтение по словесным и иллюстрированным картинам.</w:t>
            </w:r>
          </w:p>
          <w:p w:rsidR="00C84893" w:rsidRDefault="00C84893" w:rsidP="00364F3F">
            <w:pPr>
              <w:pStyle w:val="ParagraphStyle"/>
              <w:spacing w:line="264" w:lineRule="auto"/>
              <w:jc w:val="both"/>
              <w:rPr>
                <w:rFonts w:ascii="Times New Roman" w:hAnsi="Times New Roman"/>
                <w:i/>
                <w:iCs/>
                <w:sz w:val="22"/>
                <w:szCs w:val="22"/>
              </w:rPr>
            </w:pPr>
            <w:r>
              <w:rPr>
                <w:rFonts w:ascii="Times New Roman" w:hAnsi="Times New Roman"/>
                <w:sz w:val="22"/>
                <w:szCs w:val="22"/>
              </w:rPr>
              <w:t xml:space="preserve">•  </w:t>
            </w:r>
            <w:r>
              <w:rPr>
                <w:rFonts w:ascii="Times New Roman" w:hAnsi="Times New Roman"/>
                <w:i/>
                <w:iCs/>
                <w:sz w:val="22"/>
                <w:szCs w:val="22"/>
              </w:rPr>
              <w:t>Старик да старуха.</w:t>
            </w:r>
          </w:p>
          <w:p w:rsidR="00C84893" w:rsidRDefault="00C84893" w:rsidP="00364F3F">
            <w:pPr>
              <w:pStyle w:val="ParagraphStyle"/>
              <w:spacing w:line="264" w:lineRule="auto"/>
              <w:jc w:val="both"/>
              <w:rPr>
                <w:rFonts w:ascii="Times New Roman" w:hAnsi="Times New Roman"/>
                <w:i/>
                <w:iCs/>
                <w:sz w:val="22"/>
                <w:szCs w:val="22"/>
              </w:rPr>
            </w:pPr>
            <w:r>
              <w:rPr>
                <w:rFonts w:ascii="Times New Roman" w:hAnsi="Times New Roman"/>
                <w:sz w:val="22"/>
                <w:szCs w:val="22"/>
              </w:rPr>
              <w:t xml:space="preserve">•  </w:t>
            </w:r>
            <w:r>
              <w:rPr>
                <w:rFonts w:ascii="Times New Roman" w:hAnsi="Times New Roman"/>
                <w:i/>
                <w:iCs/>
                <w:sz w:val="22"/>
                <w:szCs w:val="22"/>
              </w:rPr>
              <w:t>Алёнушка да Иванушка.</w:t>
            </w:r>
          </w:p>
          <w:p w:rsidR="00C84893" w:rsidRDefault="00C84893" w:rsidP="00364F3F">
            <w:pPr>
              <w:pStyle w:val="ParagraphStyle"/>
              <w:spacing w:line="264" w:lineRule="auto"/>
              <w:jc w:val="both"/>
              <w:rPr>
                <w:rFonts w:ascii="Times New Roman" w:hAnsi="Times New Roman"/>
                <w:i/>
                <w:iCs/>
                <w:sz w:val="22"/>
                <w:szCs w:val="22"/>
              </w:rPr>
            </w:pPr>
            <w:r>
              <w:rPr>
                <w:rFonts w:ascii="Times New Roman" w:hAnsi="Times New Roman"/>
                <w:sz w:val="22"/>
                <w:szCs w:val="22"/>
              </w:rPr>
              <w:t xml:space="preserve">•  </w:t>
            </w:r>
            <w:r>
              <w:rPr>
                <w:rFonts w:ascii="Times New Roman" w:hAnsi="Times New Roman"/>
                <w:i/>
                <w:iCs/>
                <w:sz w:val="22"/>
                <w:szCs w:val="22"/>
              </w:rPr>
              <w:t>Одни-одинёшеньки.</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Прочитаем эти слова вполголоса. Как вы понимаете значение слов «одни-</w:t>
            </w:r>
            <w:proofErr w:type="spellStart"/>
            <w:r>
              <w:rPr>
                <w:rFonts w:ascii="Times New Roman" w:hAnsi="Times New Roman"/>
                <w:sz w:val="22"/>
                <w:szCs w:val="22"/>
              </w:rPr>
              <w:t>одинё</w:t>
            </w:r>
            <w:proofErr w:type="spellEnd"/>
            <w:r>
              <w:rPr>
                <w:rFonts w:ascii="Times New Roman" w:hAnsi="Times New Roman"/>
                <w:sz w:val="22"/>
                <w:szCs w:val="22"/>
              </w:rPr>
              <w:t>-</w:t>
            </w:r>
            <w:proofErr w:type="spellStart"/>
            <w:r>
              <w:rPr>
                <w:rFonts w:ascii="Times New Roman" w:hAnsi="Times New Roman"/>
                <w:sz w:val="22"/>
                <w:szCs w:val="22"/>
              </w:rPr>
              <w:t>шеньки</w:t>
            </w:r>
            <w:proofErr w:type="spellEnd"/>
            <w:r>
              <w:rPr>
                <w:rFonts w:ascii="Times New Roman" w:hAnsi="Times New Roman"/>
                <w:sz w:val="22"/>
                <w:szCs w:val="22"/>
              </w:rPr>
              <w:t xml:space="preserve">»? </w:t>
            </w:r>
            <w:r>
              <w:rPr>
                <w:rFonts w:ascii="Times New Roman" w:hAnsi="Times New Roman"/>
                <w:i/>
                <w:iCs/>
                <w:sz w:val="22"/>
                <w:szCs w:val="22"/>
              </w:rPr>
              <w:t>(Совсем одни.)</w:t>
            </w:r>
            <w:r>
              <w:rPr>
                <w:rFonts w:ascii="Times New Roman" w:hAnsi="Times New Roman"/>
                <w:sz w:val="22"/>
                <w:szCs w:val="22"/>
              </w:rPr>
              <w:t xml:space="preserve"> </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Вспомните данный фрагмент сказки, найдите и прочитайте его.</w:t>
            </w:r>
          </w:p>
        </w:tc>
        <w:tc>
          <w:tcPr>
            <w:tcW w:w="258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Читают сказку по цепочке.</w:t>
            </w:r>
          </w:p>
        </w:tc>
        <w:tc>
          <w:tcPr>
            <w:tcW w:w="1560" w:type="dxa"/>
            <w:vMerge w:val="restart"/>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xml:space="preserve">Осуществляют логические действия. </w:t>
            </w:r>
          </w:p>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Владеют навыками осознанного и выразительного чтения</w:t>
            </w:r>
          </w:p>
        </w:tc>
      </w:tr>
      <w:tr w:rsidR="00C84893" w:rsidTr="00364F3F">
        <w:trPr>
          <w:trHeight w:val="1305"/>
          <w:jc w:val="center"/>
        </w:trPr>
        <w:tc>
          <w:tcPr>
            <w:tcW w:w="1762"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Как начинается эти сказка, с каких слов?</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xml:space="preserve">– Это предложение в сказке называется </w:t>
            </w:r>
            <w:r>
              <w:rPr>
                <w:rFonts w:ascii="Times New Roman" w:hAnsi="Times New Roman"/>
                <w:b/>
                <w:bCs/>
                <w:i/>
                <w:iCs/>
                <w:sz w:val="22"/>
                <w:szCs w:val="22"/>
              </w:rPr>
              <w:t>зачином</w:t>
            </w:r>
            <w:r>
              <w:rPr>
                <w:rFonts w:ascii="Times New Roman" w:hAnsi="Times New Roman"/>
                <w:sz w:val="22"/>
                <w:szCs w:val="22"/>
              </w:rPr>
              <w:t>.</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А ещё как могут начинаться сказки?</w:t>
            </w:r>
          </w:p>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А теперь внимательно рассмотрите иллюстрацию к сказке и вспомните, какой эпизод отражен на этой картинке?</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Отвечают на вопросы.</w:t>
            </w:r>
          </w:p>
        </w:tc>
        <w:tc>
          <w:tcPr>
            <w:tcW w:w="1560"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jc w:val="center"/>
        </w:trPr>
        <w:tc>
          <w:tcPr>
            <w:tcW w:w="1762"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Сколько раз Алёнушка упрашивала Иванушку не пить из копытца?</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xml:space="preserve">– Сначала было коровье копытце, лошадиное, </w:t>
            </w:r>
            <w:r>
              <w:rPr>
                <w:rFonts w:ascii="Times New Roman" w:hAnsi="Times New Roman"/>
                <w:sz w:val="22"/>
                <w:szCs w:val="22"/>
              </w:rPr>
              <w:br/>
              <w:t>а потом козье копытце.</w:t>
            </w:r>
          </w:p>
        </w:tc>
        <w:tc>
          <w:tcPr>
            <w:tcW w:w="1560"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trHeight w:val="840"/>
          <w:jc w:val="center"/>
        </w:trPr>
        <w:tc>
          <w:tcPr>
            <w:tcW w:w="1762"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Число 3 – число волшебного мира. Найдите и зачитайте нужный эпизод по ролям. А для этого перевоплотимся в Алёнушку и Иванушку и не забываем голосом и интонацией выделять речь наших героев.</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64" w:lineRule="auto"/>
              <w:rPr>
                <w:rFonts w:ascii="Times New Roman" w:hAnsi="Times New Roman"/>
                <w:sz w:val="22"/>
                <w:szCs w:val="22"/>
              </w:rPr>
            </w:pPr>
          </w:p>
        </w:tc>
        <w:tc>
          <w:tcPr>
            <w:tcW w:w="1560"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trHeight w:val="210"/>
          <w:jc w:val="center"/>
        </w:trPr>
        <w:tc>
          <w:tcPr>
            <w:tcW w:w="1762"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64" w:lineRule="auto"/>
              <w:jc w:val="both"/>
              <w:rPr>
                <w:rFonts w:ascii="Times New Roman" w:hAnsi="Times New Roman"/>
                <w:i/>
                <w:iCs/>
                <w:sz w:val="22"/>
                <w:szCs w:val="22"/>
              </w:rPr>
            </w:pPr>
            <w:r>
              <w:rPr>
                <w:rFonts w:ascii="Times New Roman" w:hAnsi="Times New Roman"/>
                <w:i/>
                <w:iCs/>
                <w:sz w:val="22"/>
                <w:szCs w:val="22"/>
              </w:rPr>
              <w:t>Надевает ролевые маски чтецам.</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xml:space="preserve">– Ребята, именно это предложение («Не послушался Иванушка и напился из козьего копытца») является </w:t>
            </w:r>
            <w:r>
              <w:rPr>
                <w:rFonts w:ascii="Times New Roman" w:hAnsi="Times New Roman"/>
                <w:b/>
                <w:bCs/>
                <w:i/>
                <w:iCs/>
                <w:sz w:val="22"/>
                <w:szCs w:val="22"/>
              </w:rPr>
              <w:t>завязкой</w:t>
            </w:r>
            <w:r>
              <w:rPr>
                <w:rFonts w:ascii="Times New Roman" w:hAnsi="Times New Roman"/>
                <w:sz w:val="22"/>
                <w:szCs w:val="22"/>
              </w:rPr>
              <w:t xml:space="preserve"> сказки. И оно нас как бы насторожило, что же дальше будет.</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Какие слова помогают понять, что детям трудно было идти в жаркий день и их мучила жажда? Как вы понимаете выражение «пот донимает»?</w:t>
            </w:r>
          </w:p>
          <w:p w:rsidR="00C84893" w:rsidRDefault="00C84893" w:rsidP="00364F3F">
            <w:pPr>
              <w:pStyle w:val="ParagraphStyle"/>
              <w:spacing w:line="264" w:lineRule="auto"/>
              <w:jc w:val="both"/>
              <w:rPr>
                <w:rFonts w:ascii="Times New Roman" w:hAnsi="Times New Roman"/>
                <w:sz w:val="22"/>
                <w:szCs w:val="22"/>
              </w:rPr>
            </w:pPr>
            <w:r>
              <w:rPr>
                <w:rFonts w:ascii="Times New Roman" w:hAnsi="Times New Roman"/>
                <w:sz w:val="22"/>
                <w:szCs w:val="22"/>
              </w:rPr>
              <w:t>– Какие слова в этом отрывке повторялись?</w:t>
            </w:r>
          </w:p>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Значит, для сказки ещё характерны повторы, которые часто в них используются</w:t>
            </w:r>
          </w:p>
        </w:tc>
        <w:tc>
          <w:tcPr>
            <w:tcW w:w="258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Читают по ролям.</w:t>
            </w:r>
          </w:p>
          <w:p w:rsidR="00C84893" w:rsidRDefault="00C84893" w:rsidP="00364F3F">
            <w:pPr>
              <w:pStyle w:val="ParagraphStyle"/>
              <w:spacing w:line="264" w:lineRule="auto"/>
              <w:rPr>
                <w:rFonts w:ascii="Times New Roman" w:hAnsi="Times New Roman"/>
                <w:sz w:val="22"/>
                <w:szCs w:val="22"/>
              </w:rPr>
            </w:pPr>
          </w:p>
          <w:p w:rsidR="00C84893" w:rsidRDefault="00C84893" w:rsidP="00364F3F">
            <w:pPr>
              <w:pStyle w:val="ParagraphStyle"/>
              <w:spacing w:line="264" w:lineRule="auto"/>
              <w:rPr>
                <w:rFonts w:ascii="Times New Roman" w:hAnsi="Times New Roman"/>
                <w:sz w:val="22"/>
                <w:szCs w:val="22"/>
              </w:rPr>
            </w:pPr>
          </w:p>
          <w:p w:rsidR="00C84893" w:rsidRDefault="00C84893" w:rsidP="00364F3F">
            <w:pPr>
              <w:pStyle w:val="ParagraphStyle"/>
              <w:spacing w:line="264" w:lineRule="auto"/>
              <w:rPr>
                <w:rFonts w:ascii="Times New Roman" w:hAnsi="Times New Roman"/>
                <w:sz w:val="22"/>
                <w:szCs w:val="22"/>
              </w:rPr>
            </w:pPr>
          </w:p>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Это значит, что Иванушке стало очень жарко.</w:t>
            </w:r>
          </w:p>
          <w:p w:rsidR="00C84893" w:rsidRDefault="00C84893" w:rsidP="00364F3F">
            <w:pPr>
              <w:pStyle w:val="ParagraphStyle"/>
              <w:spacing w:line="264" w:lineRule="auto"/>
              <w:rPr>
                <w:rFonts w:ascii="Times New Roman" w:hAnsi="Times New Roman"/>
                <w:sz w:val="22"/>
                <w:szCs w:val="22"/>
              </w:rPr>
            </w:pPr>
            <w:r>
              <w:rPr>
                <w:rFonts w:ascii="Times New Roman" w:hAnsi="Times New Roman"/>
                <w:sz w:val="22"/>
                <w:szCs w:val="22"/>
              </w:rPr>
              <w:t>– Шли-шли, идут, идут.</w:t>
            </w:r>
          </w:p>
        </w:tc>
        <w:tc>
          <w:tcPr>
            <w:tcW w:w="1560" w:type="dxa"/>
            <w:vMerge/>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bl>
    <w:p w:rsidR="00C84893" w:rsidRPr="00C84893" w:rsidRDefault="00C84893" w:rsidP="00C84893">
      <w:pPr>
        <w:pStyle w:val="ParagraphStyle"/>
        <w:spacing w:after="120" w:line="252" w:lineRule="auto"/>
        <w:jc w:val="right"/>
        <w:rPr>
          <w:rFonts w:ascii="Times New Roman" w:hAnsi="Times New Roman"/>
          <w:i/>
          <w:iCs/>
          <w:sz w:val="22"/>
          <w:szCs w:val="22"/>
          <w:lang w:val="ru-RU"/>
        </w:rPr>
      </w:pPr>
      <w:r>
        <w:rPr>
          <w:rFonts w:ascii="Times New Roman" w:hAnsi="Times New Roman"/>
          <w:i/>
          <w:iCs/>
          <w:sz w:val="22"/>
          <w:szCs w:val="22"/>
        </w:rPr>
        <w:br w:type="page"/>
      </w:r>
      <w:r>
        <w:rPr>
          <w:rFonts w:ascii="Times New Roman" w:hAnsi="Times New Roman"/>
          <w:i/>
          <w:iCs/>
          <w:sz w:val="22"/>
          <w:szCs w:val="22"/>
          <w:lang w:val="ru-RU"/>
        </w:rPr>
        <w:t xml:space="preserve"> </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763"/>
        <w:gridCol w:w="8195"/>
        <w:gridCol w:w="2581"/>
        <w:gridCol w:w="1561"/>
      </w:tblGrid>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1</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2</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4</w:t>
            </w:r>
          </w:p>
        </w:tc>
      </w:tr>
      <w:tr w:rsidR="00C84893" w:rsidTr="00364F3F">
        <w:trPr>
          <w:trHeight w:val="1425"/>
          <w:jc w:val="center"/>
        </w:trPr>
        <w:tc>
          <w:tcPr>
            <w:tcW w:w="1762" w:type="dxa"/>
            <w:vMerge w:val="restart"/>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2. Работа по вопросам.</w:t>
            </w: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 Далее идёт основной </w:t>
            </w:r>
            <w:r>
              <w:rPr>
                <w:rFonts w:ascii="Times New Roman" w:hAnsi="Times New Roman"/>
                <w:b/>
                <w:bCs/>
                <w:i/>
                <w:iCs/>
                <w:sz w:val="22"/>
                <w:szCs w:val="22"/>
              </w:rPr>
              <w:t>сюжет</w:t>
            </w:r>
            <w:r>
              <w:rPr>
                <w:rFonts w:ascii="Times New Roman" w:hAnsi="Times New Roman"/>
                <w:sz w:val="22"/>
                <w:szCs w:val="22"/>
              </w:rPr>
              <w:t xml:space="preserve"> сказки. О нем мы поговорим чуть позже.</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Так как у нас сегодня урок необычный, то принимайте гостей. Это мудрый кот, который любит рассказывать ребятам свои сказки, и он хочет проверить ваши знания по сказке «Сестрица Алёнушка и братец Иванушка». А для этого мудрый кот подготовил для вас свои вопросы. Только он хочет услышать полные ответы. И чтобы вы сопровождали их выборочным чтением, аргументировали.</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Внимательно слушают.</w:t>
            </w: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tc>
        <w:tc>
          <w:tcPr>
            <w:tcW w:w="1560" w:type="dxa"/>
            <w:vMerge w:val="restart"/>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Умеют слушать в соответствии с целевой установкой. Принимают и сохраняют учебную цель и задачу. </w:t>
            </w:r>
            <w:r>
              <w:rPr>
                <w:rFonts w:ascii="Times New Roman" w:hAnsi="Times New Roman"/>
                <w:sz w:val="22"/>
                <w:szCs w:val="22"/>
              </w:rPr>
              <w:br/>
              <w:t xml:space="preserve">Дополняют, уточняют </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высказанные мнения. Находят ответы на вопросы в тексте (читают вдумчиво, понимают все слова, представляют, о чём говорится).</w:t>
            </w:r>
          </w:p>
        </w:tc>
      </w:tr>
      <w:tr w:rsidR="00C84893" w:rsidTr="00364F3F">
        <w:trPr>
          <w:trHeight w:val="1410"/>
          <w:jc w:val="center"/>
        </w:trPr>
        <w:tc>
          <w:tcPr>
            <w:tcW w:w="1762"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Что предложил Алёнушке купец?</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Что произошло, пока купца не было дома?</w:t>
            </w:r>
          </w:p>
          <w:p w:rsidR="00C84893" w:rsidRDefault="00C84893" w:rsidP="00364F3F">
            <w:pPr>
              <w:pStyle w:val="ParagraphStyle"/>
              <w:spacing w:line="252" w:lineRule="auto"/>
              <w:jc w:val="both"/>
              <w:rPr>
                <w:rFonts w:ascii="Times New Roman" w:hAnsi="Times New Roman"/>
                <w:b/>
                <w:bCs/>
                <w:i/>
                <w:iCs/>
                <w:sz w:val="22"/>
                <w:szCs w:val="22"/>
              </w:rPr>
            </w:pP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Какую неосторожность допустила Алёнушка и что из этого вышло?</w:t>
            </w:r>
          </w:p>
          <w:p w:rsidR="00C84893" w:rsidRDefault="00C84893" w:rsidP="00364F3F">
            <w:pPr>
              <w:pStyle w:val="ParagraphStyle"/>
              <w:spacing w:line="252" w:lineRule="auto"/>
              <w:jc w:val="both"/>
              <w:rPr>
                <w:rFonts w:ascii="Times New Roman" w:hAnsi="Times New Roman"/>
                <w:sz w:val="22"/>
                <w:szCs w:val="22"/>
              </w:rPr>
            </w:pP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Отвечают на вопросы.</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Пришла ведьма и увела Алёнушку.</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 Алёнушка пошла купаться </w:t>
            </w:r>
            <w:r>
              <w:rPr>
                <w:rFonts w:ascii="Times New Roman" w:hAnsi="Times New Roman"/>
                <w:spacing w:val="-15"/>
                <w:sz w:val="22"/>
                <w:szCs w:val="22"/>
              </w:rPr>
              <w:t xml:space="preserve">с </w:t>
            </w:r>
            <w:r>
              <w:rPr>
                <w:rFonts w:ascii="Times New Roman" w:hAnsi="Times New Roman"/>
                <w:sz w:val="22"/>
                <w:szCs w:val="22"/>
              </w:rPr>
              <w:t>незнакомкой</w:t>
            </w:r>
            <w:r>
              <w:rPr>
                <w:rFonts w:ascii="Times New Roman" w:hAnsi="Times New Roman"/>
                <w:spacing w:val="-15"/>
                <w:sz w:val="22"/>
                <w:szCs w:val="22"/>
              </w:rPr>
              <w:t>.</w:t>
            </w:r>
            <w:r>
              <w:rPr>
                <w:rFonts w:ascii="Times New Roman" w:hAnsi="Times New Roman"/>
                <w:sz w:val="22"/>
                <w:szCs w:val="22"/>
              </w:rPr>
              <w:t xml:space="preserve"> А это оказалась ведьма.</w:t>
            </w:r>
          </w:p>
        </w:tc>
        <w:tc>
          <w:tcPr>
            <w:tcW w:w="1560"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trHeight w:val="1005"/>
          <w:jc w:val="center"/>
        </w:trPr>
        <w:tc>
          <w:tcPr>
            <w:tcW w:w="1762"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52" w:lineRule="auto"/>
              <w:jc w:val="both"/>
              <w:rPr>
                <w:rFonts w:ascii="Times New Roman" w:hAnsi="Times New Roman"/>
                <w:i/>
                <w:iCs/>
                <w:sz w:val="22"/>
                <w:szCs w:val="22"/>
              </w:rPr>
            </w:pPr>
            <w:r>
              <w:rPr>
                <w:rFonts w:ascii="Times New Roman" w:hAnsi="Times New Roman"/>
                <w:sz w:val="22"/>
                <w:szCs w:val="22"/>
              </w:rPr>
              <w:t xml:space="preserve">– Можно ли идти с незнакомым человеком, если он даже зовёт вас ласково и что-нибудь обещает? </w:t>
            </w:r>
            <w:r>
              <w:rPr>
                <w:rFonts w:ascii="Times New Roman" w:hAnsi="Times New Roman"/>
                <w:i/>
                <w:iCs/>
                <w:sz w:val="22"/>
                <w:szCs w:val="22"/>
              </w:rPr>
              <w:t>(Нет. Это очень опасно.)</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Зачем побежал козлёнок на речку?</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Прочитайте, что ответила ему Алёнушка?</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p>
        </w:tc>
        <w:tc>
          <w:tcPr>
            <w:tcW w:w="1560"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trHeight w:val="15"/>
          <w:jc w:val="center"/>
        </w:trPr>
        <w:tc>
          <w:tcPr>
            <w:tcW w:w="1762"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Как козлёнок звал свою сестру: весело или печально?</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 Как </w:t>
            </w:r>
            <w:r>
              <w:rPr>
                <w:rFonts w:ascii="Times New Roman" w:hAnsi="Times New Roman"/>
                <w:b/>
                <w:bCs/>
                <w:i/>
                <w:iCs/>
                <w:sz w:val="22"/>
                <w:szCs w:val="22"/>
              </w:rPr>
              <w:t>заканчивается</w:t>
            </w:r>
            <w:r>
              <w:rPr>
                <w:rFonts w:ascii="Times New Roman" w:hAnsi="Times New Roman"/>
                <w:sz w:val="22"/>
                <w:szCs w:val="22"/>
              </w:rPr>
              <w:t xml:space="preserve"> сказка? Найдите и прочитайте этот момент. Это предложение ставит точку в развитии сюжета.</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Как ещё может закончиться сказка? Обычно сказки заканчиваются богатым свадебным пиром, и часто используются такие слова: «И стали жить-поживать и добра наживать».</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Отвечают на вопрос.</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Читают отрывок – концовку сказки.</w:t>
            </w:r>
          </w:p>
        </w:tc>
        <w:tc>
          <w:tcPr>
            <w:tcW w:w="1560"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trHeight w:val="1710"/>
          <w:jc w:val="center"/>
        </w:trPr>
        <w:tc>
          <w:tcPr>
            <w:tcW w:w="1762"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Как и в любой сказке, добро победило зло. Чему учит нас эта сказка?</w:t>
            </w:r>
          </w:p>
          <w:p w:rsidR="00C84893" w:rsidRDefault="00C84893" w:rsidP="00364F3F">
            <w:pPr>
              <w:pStyle w:val="ParagraphStyle"/>
              <w:spacing w:line="252" w:lineRule="auto"/>
              <w:jc w:val="both"/>
              <w:rPr>
                <w:rFonts w:ascii="Times New Roman" w:hAnsi="Times New Roman"/>
                <w:sz w:val="22"/>
                <w:szCs w:val="22"/>
              </w:rPr>
            </w:pPr>
          </w:p>
          <w:p w:rsidR="00C84893" w:rsidRDefault="00C84893" w:rsidP="00364F3F">
            <w:pPr>
              <w:pStyle w:val="ParagraphStyle"/>
              <w:spacing w:line="252" w:lineRule="auto"/>
              <w:jc w:val="both"/>
              <w:rPr>
                <w:rFonts w:ascii="Times New Roman" w:hAnsi="Times New Roman"/>
                <w:sz w:val="22"/>
                <w:szCs w:val="22"/>
              </w:rPr>
            </w:pPr>
          </w:p>
          <w:p w:rsidR="00C84893" w:rsidRDefault="00C84893" w:rsidP="00364F3F">
            <w:pPr>
              <w:pStyle w:val="ParagraphStyle"/>
              <w:spacing w:line="252" w:lineRule="auto"/>
              <w:jc w:val="both"/>
              <w:rPr>
                <w:rFonts w:ascii="Times New Roman" w:hAnsi="Times New Roman"/>
                <w:sz w:val="22"/>
                <w:szCs w:val="22"/>
              </w:rPr>
            </w:pP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Ведь Алёнушка и Иванушка выдержали испытание только потому, что они не оставили друг друга в беде и любили друг друга.</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Повторим, из каких частей состоит сказка.</w:t>
            </w:r>
          </w:p>
        </w:tc>
        <w:tc>
          <w:tcPr>
            <w:tcW w:w="258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Зло будет наказано. Слушаться старших, любить друг друга. Не бросать  близких в беде.</w:t>
            </w:r>
          </w:p>
        </w:tc>
        <w:tc>
          <w:tcPr>
            <w:tcW w:w="1560"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bl>
    <w:p w:rsidR="00C84893" w:rsidRPr="00C84893" w:rsidRDefault="00C84893" w:rsidP="00C84893">
      <w:pPr>
        <w:pStyle w:val="ParagraphStyle"/>
        <w:spacing w:after="60" w:line="252" w:lineRule="auto"/>
        <w:jc w:val="right"/>
        <w:rPr>
          <w:rFonts w:ascii="Times New Roman" w:hAnsi="Times New Roman"/>
          <w:i/>
          <w:iCs/>
          <w:sz w:val="22"/>
          <w:szCs w:val="22"/>
          <w:lang w:val="ru-RU"/>
        </w:rPr>
      </w:pPr>
      <w:r>
        <w:rPr>
          <w:rFonts w:ascii="Times New Roman" w:hAnsi="Times New Roman"/>
          <w:i/>
          <w:iCs/>
          <w:sz w:val="22"/>
          <w:szCs w:val="22"/>
        </w:rPr>
        <w:br w:type="page"/>
      </w:r>
      <w:r>
        <w:rPr>
          <w:rFonts w:ascii="Times New Roman" w:hAnsi="Times New Roman"/>
          <w:i/>
          <w:iCs/>
          <w:sz w:val="22"/>
          <w:szCs w:val="22"/>
          <w:lang w:val="ru-RU"/>
        </w:rPr>
        <w:t xml:space="preserve"> </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763"/>
        <w:gridCol w:w="8195"/>
        <w:gridCol w:w="2581"/>
        <w:gridCol w:w="1561"/>
      </w:tblGrid>
      <w:tr w:rsidR="00C84893" w:rsidTr="00364F3F">
        <w:trPr>
          <w:trHeight w:val="15"/>
          <w:jc w:val="center"/>
        </w:trPr>
        <w:tc>
          <w:tcPr>
            <w:tcW w:w="1762"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1</w:t>
            </w:r>
          </w:p>
        </w:tc>
        <w:tc>
          <w:tcPr>
            <w:tcW w:w="819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2</w:t>
            </w:r>
          </w:p>
        </w:tc>
        <w:tc>
          <w:tcPr>
            <w:tcW w:w="258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56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4</w:t>
            </w:r>
          </w:p>
        </w:tc>
      </w:tr>
      <w:tr w:rsidR="00C84893" w:rsidTr="00364F3F">
        <w:trPr>
          <w:trHeight w:val="15"/>
          <w:jc w:val="center"/>
        </w:trPr>
        <w:tc>
          <w:tcPr>
            <w:tcW w:w="1762"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b/>
                <w:bCs/>
                <w:sz w:val="22"/>
                <w:szCs w:val="22"/>
              </w:rPr>
            </w:pPr>
          </w:p>
        </w:tc>
        <w:tc>
          <w:tcPr>
            <w:tcW w:w="819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b/>
                <w:bCs/>
                <w:spacing w:val="45"/>
                <w:sz w:val="22"/>
                <w:szCs w:val="22"/>
              </w:rPr>
            </w:pPr>
            <w:r>
              <w:rPr>
                <w:rFonts w:ascii="Times New Roman" w:hAnsi="Times New Roman"/>
                <w:b/>
                <w:bCs/>
                <w:spacing w:val="45"/>
                <w:sz w:val="22"/>
                <w:szCs w:val="22"/>
              </w:rPr>
              <w:t>Физкультминутка</w:t>
            </w:r>
          </w:p>
          <w:p w:rsidR="00C84893" w:rsidRDefault="00C84893" w:rsidP="00364F3F">
            <w:pPr>
              <w:pStyle w:val="ParagraphStyle"/>
              <w:tabs>
                <w:tab w:val="left" w:pos="4530"/>
              </w:tabs>
              <w:spacing w:line="252" w:lineRule="auto"/>
              <w:ind w:left="960"/>
              <w:jc w:val="both"/>
              <w:rPr>
                <w:rFonts w:ascii="Times New Roman" w:hAnsi="Times New Roman"/>
                <w:sz w:val="22"/>
                <w:szCs w:val="22"/>
              </w:rPr>
            </w:pPr>
            <w:r>
              <w:rPr>
                <w:rFonts w:ascii="Times New Roman" w:hAnsi="Times New Roman"/>
                <w:sz w:val="22"/>
                <w:szCs w:val="22"/>
              </w:rPr>
              <w:t>Мы трудились очень много,</w:t>
            </w:r>
            <w:r>
              <w:rPr>
                <w:rFonts w:ascii="Times New Roman" w:hAnsi="Times New Roman"/>
                <w:sz w:val="22"/>
                <w:szCs w:val="22"/>
              </w:rPr>
              <w:tab/>
              <w:t>Отдают земной поклон,</w:t>
            </w:r>
          </w:p>
          <w:p w:rsidR="00C84893" w:rsidRDefault="00C84893" w:rsidP="00364F3F">
            <w:pPr>
              <w:pStyle w:val="ParagraphStyle"/>
              <w:tabs>
                <w:tab w:val="left" w:pos="4530"/>
              </w:tabs>
              <w:spacing w:line="252" w:lineRule="auto"/>
              <w:ind w:left="960"/>
              <w:jc w:val="both"/>
              <w:rPr>
                <w:rFonts w:ascii="Times New Roman" w:hAnsi="Times New Roman"/>
                <w:sz w:val="22"/>
                <w:szCs w:val="22"/>
              </w:rPr>
            </w:pPr>
            <w:r>
              <w:rPr>
                <w:rFonts w:ascii="Times New Roman" w:hAnsi="Times New Roman"/>
                <w:sz w:val="22"/>
                <w:szCs w:val="22"/>
              </w:rPr>
              <w:t>Отправляемся в дорогу.</w:t>
            </w:r>
            <w:r>
              <w:rPr>
                <w:rFonts w:ascii="Times New Roman" w:hAnsi="Times New Roman"/>
                <w:sz w:val="22"/>
                <w:szCs w:val="22"/>
              </w:rPr>
              <w:tab/>
              <w:t>А на небе кружат птицы,</w:t>
            </w:r>
          </w:p>
          <w:p w:rsidR="00C84893" w:rsidRDefault="00C84893" w:rsidP="00364F3F">
            <w:pPr>
              <w:pStyle w:val="ParagraphStyle"/>
              <w:tabs>
                <w:tab w:val="left" w:pos="4530"/>
              </w:tabs>
              <w:spacing w:line="252" w:lineRule="auto"/>
              <w:ind w:left="960"/>
              <w:jc w:val="both"/>
              <w:rPr>
                <w:rFonts w:ascii="Times New Roman" w:hAnsi="Times New Roman"/>
                <w:sz w:val="22"/>
                <w:szCs w:val="22"/>
              </w:rPr>
            </w:pPr>
            <w:r>
              <w:rPr>
                <w:rFonts w:ascii="Times New Roman" w:hAnsi="Times New Roman"/>
                <w:sz w:val="22"/>
                <w:szCs w:val="22"/>
              </w:rPr>
              <w:t>Побываем тут и там,</w:t>
            </w:r>
            <w:r>
              <w:rPr>
                <w:rFonts w:ascii="Times New Roman" w:hAnsi="Times New Roman"/>
                <w:sz w:val="22"/>
                <w:szCs w:val="22"/>
              </w:rPr>
              <w:tab/>
              <w:t>Закрывая свет крылом.</w:t>
            </w:r>
          </w:p>
          <w:p w:rsidR="00C84893" w:rsidRDefault="00C84893" w:rsidP="00364F3F">
            <w:pPr>
              <w:pStyle w:val="ParagraphStyle"/>
              <w:tabs>
                <w:tab w:val="left" w:pos="4530"/>
              </w:tabs>
              <w:spacing w:line="252" w:lineRule="auto"/>
              <w:ind w:left="960"/>
              <w:jc w:val="both"/>
              <w:rPr>
                <w:rFonts w:ascii="Times New Roman" w:hAnsi="Times New Roman"/>
                <w:sz w:val="22"/>
                <w:szCs w:val="22"/>
              </w:rPr>
            </w:pPr>
            <w:r>
              <w:rPr>
                <w:rFonts w:ascii="Times New Roman" w:hAnsi="Times New Roman"/>
                <w:sz w:val="22"/>
                <w:szCs w:val="22"/>
              </w:rPr>
              <w:t>Поглядим по сторонам.</w:t>
            </w:r>
            <w:r>
              <w:rPr>
                <w:rFonts w:ascii="Times New Roman" w:hAnsi="Times New Roman"/>
                <w:sz w:val="22"/>
                <w:szCs w:val="22"/>
              </w:rPr>
              <w:tab/>
              <w:t>Походили. Поглядели.</w:t>
            </w:r>
          </w:p>
          <w:p w:rsidR="00C84893" w:rsidRDefault="00C84893" w:rsidP="00364F3F">
            <w:pPr>
              <w:pStyle w:val="ParagraphStyle"/>
              <w:tabs>
                <w:tab w:val="left" w:pos="4530"/>
              </w:tabs>
              <w:spacing w:line="252" w:lineRule="auto"/>
              <w:ind w:left="960"/>
              <w:jc w:val="both"/>
              <w:rPr>
                <w:rFonts w:ascii="Times New Roman" w:hAnsi="Times New Roman"/>
                <w:sz w:val="22"/>
                <w:szCs w:val="22"/>
              </w:rPr>
            </w:pPr>
            <w:r>
              <w:rPr>
                <w:rFonts w:ascii="Times New Roman" w:hAnsi="Times New Roman"/>
                <w:sz w:val="22"/>
                <w:szCs w:val="22"/>
              </w:rPr>
              <w:t>Нам навстречу брат с сестрицей</w:t>
            </w:r>
            <w:r>
              <w:rPr>
                <w:rFonts w:ascii="Times New Roman" w:hAnsi="Times New Roman"/>
                <w:sz w:val="22"/>
                <w:szCs w:val="22"/>
              </w:rPr>
              <w:tab/>
              <w:t>И на место тихо сели.</w:t>
            </w:r>
          </w:p>
          <w:p w:rsidR="00C84893" w:rsidRDefault="00C84893" w:rsidP="00364F3F">
            <w:pPr>
              <w:pStyle w:val="ParagraphStyle"/>
              <w:spacing w:line="252" w:lineRule="auto"/>
              <w:jc w:val="both"/>
              <w:rPr>
                <w:rFonts w:ascii="Times New Roman" w:hAnsi="Times New Roman"/>
                <w:i/>
                <w:iCs/>
                <w:sz w:val="22"/>
                <w:szCs w:val="22"/>
              </w:rPr>
            </w:pPr>
            <w:r>
              <w:rPr>
                <w:rFonts w:ascii="Times New Roman" w:hAnsi="Times New Roman"/>
                <w:i/>
                <w:iCs/>
                <w:sz w:val="22"/>
                <w:szCs w:val="22"/>
              </w:rPr>
              <w:t>Закрыть глаза, посчитать до 5, открыть глаза.</w:t>
            </w:r>
          </w:p>
        </w:tc>
        <w:tc>
          <w:tcPr>
            <w:tcW w:w="258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Выполняют физкультминутку согласно тексту.</w:t>
            </w:r>
          </w:p>
        </w:tc>
        <w:tc>
          <w:tcPr>
            <w:tcW w:w="156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Выполняют физкультминутку согласно инструкции учителя.</w:t>
            </w:r>
          </w:p>
        </w:tc>
      </w:tr>
      <w:tr w:rsidR="00C84893" w:rsidTr="00364F3F">
        <w:trPr>
          <w:trHeight w:val="15"/>
          <w:jc w:val="center"/>
        </w:trPr>
        <w:tc>
          <w:tcPr>
            <w:tcW w:w="1762" w:type="dxa"/>
            <w:vMerge w:val="restart"/>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3. Организация работы в группах</w:t>
            </w: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Сейчас вы поработаете в группах. Вспомним правила дружной работы. Каждая группа будет иметь своё название.</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Работают в группах.</w:t>
            </w:r>
          </w:p>
        </w:tc>
        <w:tc>
          <w:tcPr>
            <w:tcW w:w="1560" w:type="dxa"/>
            <w:vMerge w:val="restart"/>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Умеют слушать в соответствии с целевой установкой. Принимают и сохраняют учебную цель и задачу. Дополняют, уточняют высказанные мнения. Находят ответы на вопросы в тексте (читают вдумчиво, понимают все слова, представляют, о чём говорится). Осуществляют логические действия. </w:t>
            </w:r>
          </w:p>
        </w:tc>
      </w:tr>
      <w:tr w:rsidR="00C84893" w:rsidTr="00364F3F">
        <w:trPr>
          <w:trHeight w:val="15"/>
          <w:jc w:val="center"/>
        </w:trPr>
        <w:tc>
          <w:tcPr>
            <w:tcW w:w="1762"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nil"/>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1-я  </w:t>
            </w:r>
            <w:r>
              <w:rPr>
                <w:rFonts w:ascii="Times New Roman" w:hAnsi="Times New Roman"/>
                <w:spacing w:val="45"/>
                <w:sz w:val="22"/>
                <w:szCs w:val="22"/>
              </w:rPr>
              <w:t>группа</w:t>
            </w:r>
            <w:r>
              <w:rPr>
                <w:rFonts w:ascii="Times New Roman" w:hAnsi="Times New Roman"/>
                <w:sz w:val="22"/>
                <w:szCs w:val="22"/>
              </w:rPr>
              <w:t xml:space="preserve"> «Аналитики».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 Кто такой </w:t>
            </w:r>
            <w:r>
              <w:rPr>
                <w:rFonts w:ascii="Times New Roman" w:hAnsi="Times New Roman"/>
                <w:b/>
                <w:bCs/>
                <w:i/>
                <w:iCs/>
                <w:sz w:val="22"/>
                <w:szCs w:val="22"/>
              </w:rPr>
              <w:t>аналитик</w:t>
            </w:r>
            <w:r>
              <w:rPr>
                <w:rFonts w:ascii="Times New Roman" w:hAnsi="Times New Roman"/>
                <w:i/>
                <w:iCs/>
                <w:sz w:val="22"/>
                <w:szCs w:val="22"/>
              </w:rPr>
              <w:t xml:space="preserve">? </w:t>
            </w:r>
            <w:r>
              <w:rPr>
                <w:rFonts w:ascii="Times New Roman" w:hAnsi="Times New Roman"/>
                <w:sz w:val="22"/>
                <w:szCs w:val="22"/>
              </w:rPr>
              <w:t>В словаре Ожегова говорится так: «Аналитик – это человек, который умеет анализировать».</w:t>
            </w:r>
          </w:p>
        </w:tc>
        <w:tc>
          <w:tcPr>
            <w:tcW w:w="2580" w:type="dxa"/>
            <w:tcBorders>
              <w:top w:val="nil"/>
              <w:left w:val="single" w:sz="6" w:space="0" w:color="000000"/>
              <w:bottom w:val="nil"/>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Определяют совместно </w:t>
            </w:r>
            <w:r>
              <w:rPr>
                <w:rFonts w:ascii="Times New Roman" w:hAnsi="Times New Roman"/>
                <w:sz w:val="22"/>
                <w:szCs w:val="22"/>
              </w:rPr>
              <w:br/>
              <w:t xml:space="preserve">с учителем толкование слова </w:t>
            </w:r>
            <w:r>
              <w:rPr>
                <w:rFonts w:ascii="Times New Roman" w:hAnsi="Times New Roman"/>
                <w:b/>
                <w:bCs/>
                <w:i/>
                <w:iCs/>
                <w:sz w:val="22"/>
                <w:szCs w:val="22"/>
              </w:rPr>
              <w:t>аналитик</w:t>
            </w:r>
            <w:r>
              <w:rPr>
                <w:rFonts w:ascii="Times New Roman" w:hAnsi="Times New Roman"/>
                <w:sz w:val="22"/>
                <w:szCs w:val="22"/>
              </w:rPr>
              <w:t>.</w:t>
            </w:r>
          </w:p>
        </w:tc>
        <w:tc>
          <w:tcPr>
            <w:tcW w:w="1560"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r w:rsidR="00C84893" w:rsidTr="00364F3F">
        <w:trPr>
          <w:trHeight w:val="255"/>
          <w:jc w:val="center"/>
        </w:trPr>
        <w:tc>
          <w:tcPr>
            <w:tcW w:w="1762"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c>
          <w:tcPr>
            <w:tcW w:w="819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В этой сказке есть положительные и отрицательные герои.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Положительный герой – это… Олицетворением зла в этой сказке является…</w:t>
            </w:r>
          </w:p>
          <w:p w:rsidR="00C84893" w:rsidRDefault="00C84893" w:rsidP="00364F3F">
            <w:pPr>
              <w:pStyle w:val="ParagraphStyle"/>
              <w:spacing w:line="252" w:lineRule="auto"/>
              <w:jc w:val="both"/>
              <w:rPr>
                <w:rFonts w:ascii="Times New Roman" w:hAnsi="Times New Roman"/>
                <w:sz w:val="22"/>
                <w:szCs w:val="22"/>
              </w:rPr>
            </w:pP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Многое мы узнали об этих героях, и я предлагаю проанализировать главных героев, подобрать соответствующие слова.</w:t>
            </w:r>
          </w:p>
          <w:p w:rsidR="00C84893" w:rsidRDefault="00C84893" w:rsidP="00364F3F">
            <w:pPr>
              <w:pStyle w:val="ParagraphStyle"/>
              <w:spacing w:line="252" w:lineRule="auto"/>
              <w:ind w:firstLine="945"/>
              <w:jc w:val="both"/>
              <w:rPr>
                <w:rFonts w:ascii="Times New Roman" w:hAnsi="Times New Roman"/>
                <w:sz w:val="22"/>
                <w:szCs w:val="22"/>
              </w:rPr>
            </w:pPr>
            <w:r>
              <w:rPr>
                <w:rFonts w:ascii="Times New Roman" w:hAnsi="Times New Roman"/>
                <w:sz w:val="22"/>
                <w:szCs w:val="22"/>
              </w:rPr>
              <w:t>ВЕДЬМА – злая, жестокая, хитрая, грубая.</w:t>
            </w:r>
          </w:p>
          <w:p w:rsidR="00C84893" w:rsidRDefault="00C84893" w:rsidP="00364F3F">
            <w:pPr>
              <w:pStyle w:val="ParagraphStyle"/>
              <w:spacing w:line="252" w:lineRule="auto"/>
              <w:ind w:firstLine="945"/>
              <w:jc w:val="both"/>
              <w:rPr>
                <w:rFonts w:ascii="Times New Roman" w:hAnsi="Times New Roman"/>
                <w:sz w:val="22"/>
                <w:szCs w:val="22"/>
              </w:rPr>
            </w:pPr>
            <w:r>
              <w:rPr>
                <w:rFonts w:ascii="Times New Roman" w:hAnsi="Times New Roman"/>
                <w:sz w:val="22"/>
                <w:szCs w:val="22"/>
              </w:rPr>
              <w:t>АЛЁНУШКА – добродушная, ласковая, преданная, заботливая.</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Дополнительно запиши любые слова, которые характеризуют наших героев.</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2-я  </w:t>
            </w:r>
            <w:r>
              <w:rPr>
                <w:rFonts w:ascii="Times New Roman" w:hAnsi="Times New Roman"/>
                <w:spacing w:val="45"/>
                <w:sz w:val="22"/>
                <w:szCs w:val="22"/>
              </w:rPr>
              <w:t>группа</w:t>
            </w:r>
            <w:r>
              <w:rPr>
                <w:rFonts w:ascii="Times New Roman" w:hAnsi="Times New Roman"/>
                <w:sz w:val="22"/>
                <w:szCs w:val="22"/>
              </w:rPr>
              <w:t xml:space="preserve"> «Новые сказочники».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Обратите внимание на выделенные слова. Замените эти слова современными.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pacing w:val="30"/>
                <w:sz w:val="22"/>
                <w:szCs w:val="22"/>
              </w:rPr>
              <w:t>Слова для справок:</w:t>
            </w:r>
            <w:r>
              <w:rPr>
                <w:rFonts w:ascii="Times New Roman" w:hAnsi="Times New Roman"/>
                <w:sz w:val="22"/>
                <w:szCs w:val="22"/>
              </w:rPr>
              <w:t xml:space="preserve"> зарыдала, девушка, выходи, в золото и серебро, подумала она.</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1) </w:t>
            </w:r>
            <w:r>
              <w:rPr>
                <w:rFonts w:ascii="Times New Roman" w:hAnsi="Times New Roman"/>
                <w:b/>
                <w:bCs/>
                <w:sz w:val="22"/>
                <w:szCs w:val="22"/>
              </w:rPr>
              <w:t>Залилась</w:t>
            </w:r>
            <w:r>
              <w:rPr>
                <w:rFonts w:ascii="Times New Roman" w:hAnsi="Times New Roman"/>
                <w:i/>
                <w:iCs/>
                <w:sz w:val="22"/>
                <w:szCs w:val="22"/>
              </w:rPr>
              <w:t xml:space="preserve"> (зарыдала)</w:t>
            </w:r>
            <w:r>
              <w:rPr>
                <w:rFonts w:ascii="Times New Roman" w:hAnsi="Times New Roman"/>
                <w:sz w:val="22"/>
                <w:szCs w:val="22"/>
              </w:rPr>
              <w:t xml:space="preserve"> Алёнушка слезами, села под стожок – плачет, а козлёночек возле неё скачет.</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2) В ту пору ехал мимо купец:</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 О чём, </w:t>
            </w:r>
            <w:r>
              <w:rPr>
                <w:rFonts w:ascii="Times New Roman" w:hAnsi="Times New Roman"/>
                <w:b/>
                <w:bCs/>
                <w:sz w:val="22"/>
                <w:szCs w:val="22"/>
              </w:rPr>
              <w:t>красная девица</w:t>
            </w:r>
            <w:r>
              <w:rPr>
                <w:rFonts w:ascii="Times New Roman" w:hAnsi="Times New Roman"/>
                <w:sz w:val="22"/>
                <w:szCs w:val="22"/>
              </w:rPr>
              <w:t xml:space="preserve"> </w:t>
            </w:r>
            <w:r>
              <w:rPr>
                <w:rFonts w:ascii="Times New Roman" w:hAnsi="Times New Roman"/>
                <w:i/>
                <w:iCs/>
                <w:sz w:val="22"/>
                <w:szCs w:val="22"/>
              </w:rPr>
              <w:t>(девушка),</w:t>
            </w:r>
            <w:r>
              <w:rPr>
                <w:rFonts w:ascii="Times New Roman" w:hAnsi="Times New Roman"/>
                <w:sz w:val="22"/>
                <w:szCs w:val="22"/>
              </w:rPr>
              <w:t xml:space="preserve"> плачешь?</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3) Рассказала ему Алёнушка про свою беду.</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Купец ей говорит:</w:t>
            </w:r>
          </w:p>
        </w:tc>
        <w:tc>
          <w:tcPr>
            <w:tcW w:w="258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Называют положительных и отрицательных персонажей сказки.</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Выполняют задания.</w:t>
            </w:r>
          </w:p>
          <w:p w:rsidR="00C84893" w:rsidRDefault="00C84893" w:rsidP="00364F3F">
            <w:pPr>
              <w:pStyle w:val="ParagraphStyle"/>
              <w:spacing w:line="252" w:lineRule="auto"/>
              <w:rPr>
                <w:rFonts w:ascii="Times New Roman" w:hAnsi="Times New Roman"/>
                <w:sz w:val="22"/>
                <w:szCs w:val="22"/>
              </w:rPr>
            </w:pPr>
          </w:p>
        </w:tc>
        <w:tc>
          <w:tcPr>
            <w:tcW w:w="1560" w:type="dxa"/>
            <w:vMerge/>
            <w:tcBorders>
              <w:top w:val="nil"/>
              <w:left w:val="single" w:sz="6" w:space="0" w:color="000000"/>
              <w:bottom w:val="single" w:sz="6" w:space="0" w:color="000000"/>
              <w:right w:val="single" w:sz="6" w:space="0" w:color="000000"/>
            </w:tcBorders>
          </w:tcPr>
          <w:p w:rsidR="00C84893" w:rsidRDefault="00C84893" w:rsidP="00364F3F">
            <w:pPr>
              <w:pStyle w:val="ParagraphStyle"/>
              <w:rPr>
                <w:rFonts w:ascii="Times New Roman" w:hAnsi="Times New Roman"/>
                <w:i/>
                <w:iCs/>
                <w:sz w:val="22"/>
                <w:szCs w:val="22"/>
              </w:rPr>
            </w:pPr>
          </w:p>
        </w:tc>
      </w:tr>
    </w:tbl>
    <w:p w:rsidR="00C84893" w:rsidRPr="00C84893" w:rsidRDefault="00C84893" w:rsidP="00C84893">
      <w:pPr>
        <w:pStyle w:val="ParagraphStyle"/>
        <w:spacing w:after="120" w:line="252" w:lineRule="auto"/>
        <w:jc w:val="right"/>
        <w:rPr>
          <w:rFonts w:ascii="Times New Roman" w:hAnsi="Times New Roman"/>
          <w:i/>
          <w:iCs/>
          <w:sz w:val="22"/>
          <w:szCs w:val="22"/>
          <w:lang w:val="ru-RU"/>
        </w:rPr>
      </w:pPr>
      <w:r>
        <w:rPr>
          <w:rFonts w:ascii="Times New Roman" w:hAnsi="Times New Roman"/>
          <w:i/>
          <w:iCs/>
          <w:sz w:val="22"/>
          <w:szCs w:val="22"/>
        </w:rPr>
        <w:br w:type="page"/>
      </w:r>
      <w:r>
        <w:rPr>
          <w:rFonts w:ascii="Times New Roman" w:hAnsi="Times New Roman"/>
          <w:i/>
          <w:iCs/>
          <w:sz w:val="22"/>
          <w:szCs w:val="22"/>
          <w:lang w:val="ru-RU"/>
        </w:rPr>
        <w:t xml:space="preserve"> </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763"/>
        <w:gridCol w:w="8195"/>
        <w:gridCol w:w="2581"/>
        <w:gridCol w:w="1561"/>
      </w:tblGrid>
      <w:tr w:rsidR="00C84893" w:rsidTr="00364F3F">
        <w:trPr>
          <w:trHeight w:val="15"/>
          <w:jc w:val="center"/>
        </w:trPr>
        <w:tc>
          <w:tcPr>
            <w:tcW w:w="1762"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1</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2</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560" w:type="dxa"/>
            <w:tcBorders>
              <w:top w:val="single" w:sz="6" w:space="0" w:color="000000"/>
              <w:left w:val="single" w:sz="6" w:space="0" w:color="000000"/>
              <w:bottom w:val="nil"/>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4</w:t>
            </w:r>
          </w:p>
        </w:tc>
      </w:tr>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p>
        </w:tc>
        <w:tc>
          <w:tcPr>
            <w:tcW w:w="819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b/>
                <w:bCs/>
                <w:sz w:val="22"/>
                <w:szCs w:val="22"/>
              </w:rPr>
              <w:t xml:space="preserve">Поди </w:t>
            </w:r>
            <w:r>
              <w:rPr>
                <w:rFonts w:ascii="Times New Roman" w:hAnsi="Times New Roman"/>
                <w:i/>
                <w:iCs/>
                <w:sz w:val="22"/>
                <w:szCs w:val="22"/>
              </w:rPr>
              <w:t xml:space="preserve">(выходи) </w:t>
            </w:r>
            <w:r>
              <w:rPr>
                <w:rFonts w:ascii="Times New Roman" w:hAnsi="Times New Roman"/>
                <w:sz w:val="22"/>
                <w:szCs w:val="22"/>
              </w:rPr>
              <w:t xml:space="preserve">за меня замуж. Я тебя наряжу </w:t>
            </w:r>
            <w:r>
              <w:rPr>
                <w:rFonts w:ascii="Times New Roman" w:hAnsi="Times New Roman"/>
                <w:b/>
                <w:bCs/>
                <w:sz w:val="22"/>
                <w:szCs w:val="22"/>
              </w:rPr>
              <w:t xml:space="preserve">в злато-серебро </w:t>
            </w:r>
            <w:r>
              <w:rPr>
                <w:rFonts w:ascii="Times New Roman" w:hAnsi="Times New Roman"/>
                <w:i/>
                <w:iCs/>
                <w:sz w:val="22"/>
                <w:szCs w:val="22"/>
              </w:rPr>
              <w:t>(в золото и серебро)</w:t>
            </w:r>
            <w:r>
              <w:rPr>
                <w:rFonts w:ascii="Times New Roman" w:hAnsi="Times New Roman"/>
                <w:sz w:val="22"/>
                <w:szCs w:val="22"/>
              </w:rPr>
              <w:t>, и козлёночек будет жить с нами.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Алёнушка </w:t>
            </w:r>
            <w:r>
              <w:rPr>
                <w:rFonts w:ascii="Times New Roman" w:hAnsi="Times New Roman"/>
                <w:b/>
                <w:bCs/>
                <w:sz w:val="22"/>
                <w:szCs w:val="22"/>
              </w:rPr>
              <w:t>подумала, подумала</w:t>
            </w:r>
            <w:r>
              <w:rPr>
                <w:rFonts w:ascii="Times New Roman" w:hAnsi="Times New Roman"/>
                <w:sz w:val="22"/>
                <w:szCs w:val="22"/>
              </w:rPr>
              <w:t xml:space="preserve"> </w:t>
            </w:r>
            <w:r>
              <w:rPr>
                <w:rFonts w:ascii="Times New Roman" w:hAnsi="Times New Roman"/>
                <w:i/>
                <w:iCs/>
                <w:sz w:val="22"/>
                <w:szCs w:val="22"/>
              </w:rPr>
              <w:t xml:space="preserve">(подумала она) </w:t>
            </w:r>
            <w:r>
              <w:rPr>
                <w:rFonts w:ascii="Times New Roman" w:hAnsi="Times New Roman"/>
                <w:sz w:val="22"/>
                <w:szCs w:val="22"/>
              </w:rPr>
              <w:t>и пошла за купца замуж.</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3-я  </w:t>
            </w:r>
            <w:r>
              <w:rPr>
                <w:rFonts w:ascii="Times New Roman" w:hAnsi="Times New Roman"/>
                <w:spacing w:val="45"/>
                <w:sz w:val="22"/>
                <w:szCs w:val="22"/>
              </w:rPr>
              <w:t>группа</w:t>
            </w:r>
            <w:r>
              <w:rPr>
                <w:rFonts w:ascii="Times New Roman" w:hAnsi="Times New Roman"/>
                <w:sz w:val="22"/>
                <w:szCs w:val="22"/>
              </w:rPr>
              <w:t xml:space="preserve"> «Иллюстраторы».</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Восстановите последовательность сказки, используя рисунки, придумайте названия к картинкам.</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xml:space="preserve">4-я  </w:t>
            </w:r>
            <w:r>
              <w:rPr>
                <w:rFonts w:ascii="Times New Roman" w:hAnsi="Times New Roman"/>
                <w:spacing w:val="45"/>
                <w:sz w:val="22"/>
                <w:szCs w:val="22"/>
              </w:rPr>
              <w:t>группа</w:t>
            </w:r>
            <w:r>
              <w:rPr>
                <w:rFonts w:ascii="Times New Roman" w:hAnsi="Times New Roman"/>
                <w:sz w:val="22"/>
                <w:szCs w:val="22"/>
              </w:rPr>
              <w:t xml:space="preserve"> «Исследователи».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Исследуйте и подчеркните такие пословицы, которые подходят к нашей сказке:</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Кто не слушает советов, тому нечем помочь.</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Доброе дело и в воде не тонет.</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Труд человека кормит, а лень портит.</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Дружбой дорожи, забывать её не спеши.</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Вся семья вместе, так и душа на месте.</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Маленькое дело лучше большого безделья</w:t>
            </w:r>
          </w:p>
        </w:tc>
        <w:tc>
          <w:tcPr>
            <w:tcW w:w="2580" w:type="dxa"/>
            <w:tcBorders>
              <w:top w:val="nil"/>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Находят и читают пословицы (читают вдумчиво, понимают все слова, представляют, о чём говорится). Осуществляют взаимопроверку</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Адекватно воспринимают информацию</w:t>
            </w:r>
          </w:p>
        </w:tc>
      </w:tr>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b/>
                <w:bCs/>
                <w:sz w:val="22"/>
                <w:szCs w:val="22"/>
              </w:rPr>
            </w:pPr>
            <w:r>
              <w:rPr>
                <w:rFonts w:ascii="Times New Roman" w:hAnsi="Times New Roman"/>
                <w:b/>
                <w:bCs/>
                <w:sz w:val="22"/>
                <w:szCs w:val="22"/>
              </w:rPr>
              <w:t>V. Тест</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i/>
                <w:iCs/>
                <w:sz w:val="22"/>
                <w:szCs w:val="22"/>
              </w:rPr>
            </w:pPr>
            <w:r>
              <w:rPr>
                <w:rFonts w:ascii="Times New Roman" w:hAnsi="Times New Roman"/>
                <w:sz w:val="22"/>
                <w:szCs w:val="22"/>
              </w:rPr>
              <w:t xml:space="preserve">Проводит тестирование </w:t>
            </w:r>
            <w:r>
              <w:rPr>
                <w:rFonts w:ascii="Times New Roman" w:hAnsi="Times New Roman"/>
                <w:i/>
                <w:iCs/>
                <w:sz w:val="22"/>
                <w:szCs w:val="22"/>
              </w:rPr>
              <w:t>(см. ресурсный материал)</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Выполняют тестовые </w:t>
            </w:r>
            <w:r>
              <w:rPr>
                <w:rFonts w:ascii="Times New Roman" w:hAnsi="Times New Roman"/>
                <w:sz w:val="22"/>
                <w:szCs w:val="22"/>
              </w:rPr>
              <w:br/>
              <w:t>задания</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Владеют навыками самостоятельной работы</w:t>
            </w:r>
          </w:p>
        </w:tc>
      </w:tr>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b/>
                <w:bCs/>
                <w:sz w:val="22"/>
                <w:szCs w:val="22"/>
              </w:rPr>
            </w:pPr>
            <w:r>
              <w:rPr>
                <w:rFonts w:ascii="Times New Roman" w:hAnsi="Times New Roman"/>
                <w:b/>
                <w:bCs/>
                <w:sz w:val="22"/>
                <w:szCs w:val="22"/>
              </w:rPr>
              <w:t>VI. Итог урока</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Как вы думаете, к какому виду сказок мы можем отнести сказку «Сестрица Алёнушка и братец Иванушка»? Докажите.</w:t>
            </w: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 А. С. Пушкин говорил «Сказка ложь, да в ней намёк, добрым молодцам урок». </w:t>
            </w:r>
            <w:r>
              <w:rPr>
                <w:rFonts w:ascii="Times New Roman" w:hAnsi="Times New Roman"/>
                <w:sz w:val="22"/>
                <w:szCs w:val="22"/>
              </w:rPr>
              <w:br/>
              <w:t>Вы согласны с этим высказыванием?</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Какой урок нам дала эта сказка?</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 Волшебные, бытовые, </w:t>
            </w:r>
            <w:r>
              <w:rPr>
                <w:rFonts w:ascii="Times New Roman" w:hAnsi="Times New Roman"/>
                <w:sz w:val="22"/>
                <w:szCs w:val="22"/>
              </w:rPr>
              <w:br/>
              <w:t>о животных.</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Иванушка превратился </w:t>
            </w: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 козлёночка и опять стал человеком; Алёнушка, утонув, осталась живой; ведьма оборачивается Алёнушкой.</w:t>
            </w: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p>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Слушаться старших, любить друг друга и не оставлять близких в беде</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Осуществляют логические действия. Адекватно воспринимают информацию</w:t>
            </w:r>
          </w:p>
        </w:tc>
      </w:tr>
    </w:tbl>
    <w:p w:rsidR="00C84893" w:rsidRDefault="00C84893" w:rsidP="00C84893">
      <w:pPr>
        <w:pStyle w:val="ParagraphStyle"/>
        <w:spacing w:after="120" w:line="252" w:lineRule="auto"/>
        <w:jc w:val="right"/>
        <w:rPr>
          <w:rFonts w:ascii="Times New Roman" w:hAnsi="Times New Roman"/>
          <w:i/>
          <w:iCs/>
          <w:sz w:val="22"/>
          <w:szCs w:val="22"/>
        </w:rPr>
      </w:pPr>
      <w:r>
        <w:rPr>
          <w:rFonts w:ascii="Times New Roman" w:hAnsi="Times New Roman"/>
          <w:i/>
          <w:iCs/>
          <w:sz w:val="22"/>
          <w:szCs w:val="22"/>
        </w:rPr>
        <w:br w:type="page"/>
      </w:r>
      <w:r>
        <w:rPr>
          <w:rFonts w:ascii="Times New Roman" w:hAnsi="Times New Roman"/>
          <w:i/>
          <w:iCs/>
          <w:sz w:val="22"/>
          <w:szCs w:val="22"/>
          <w:lang w:val="ru-RU"/>
        </w:rPr>
        <w:t xml:space="preserve"> </w:t>
      </w:r>
      <w:r>
        <w:rPr>
          <w:rFonts w:ascii="Times New Roman" w:hAnsi="Times New Roman"/>
          <w:i/>
          <w:iCs/>
          <w:sz w:val="22"/>
          <w:szCs w:val="22"/>
        </w:rPr>
        <w:t>.</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763"/>
        <w:gridCol w:w="8195"/>
        <w:gridCol w:w="2581"/>
        <w:gridCol w:w="1561"/>
      </w:tblGrid>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1</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2</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3</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center"/>
              <w:rPr>
                <w:rFonts w:ascii="Times New Roman" w:hAnsi="Times New Roman"/>
                <w:sz w:val="16"/>
                <w:szCs w:val="16"/>
              </w:rPr>
            </w:pPr>
            <w:r>
              <w:rPr>
                <w:rFonts w:ascii="Times New Roman" w:hAnsi="Times New Roman"/>
                <w:sz w:val="16"/>
                <w:szCs w:val="16"/>
              </w:rPr>
              <w:t>4</w:t>
            </w:r>
          </w:p>
        </w:tc>
      </w:tr>
      <w:tr w:rsidR="00C84893" w:rsidTr="00364F3F">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b/>
                <w:bCs/>
                <w:sz w:val="22"/>
                <w:szCs w:val="22"/>
              </w:rPr>
            </w:pPr>
            <w:r>
              <w:rPr>
                <w:rFonts w:ascii="Times New Roman" w:hAnsi="Times New Roman"/>
                <w:b/>
                <w:bCs/>
                <w:sz w:val="22"/>
                <w:szCs w:val="22"/>
              </w:rPr>
              <w:t>VII. Рефлексия</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Выберите и продолжите любое предложение:</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На уроке я узнал…</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Сегодня я сумел…</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Я похвалил бы себя за…</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 Оцените свою работу. С каким настроением вы уходите с урока? Поднимите соответствующие смайлики (улыбающегося или грустного колобка)</w:t>
            </w:r>
          </w:p>
          <w:p w:rsidR="00C84893" w:rsidRDefault="00C84893" w:rsidP="00364F3F">
            <w:pPr>
              <w:pStyle w:val="ParagraphStyle"/>
              <w:spacing w:line="252" w:lineRule="auto"/>
              <w:jc w:val="center"/>
              <w:rPr>
                <w:rFonts w:ascii="Times New Roman" w:hAnsi="Times New Roman"/>
                <w:sz w:val="22"/>
                <w:szCs w:val="22"/>
              </w:rPr>
            </w:pPr>
            <w:r>
              <w:rPr>
                <w:rFonts w:ascii="Times New Roman" w:hAnsi="Times New Roman"/>
                <w:noProof/>
                <w:sz w:val="22"/>
                <w:szCs w:val="22"/>
                <w:lang w:val="ru-RU"/>
              </w:rPr>
              <w:drawing>
                <wp:inline distT="0" distB="0" distL="0" distR="0">
                  <wp:extent cx="14478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590550"/>
                          </a:xfrm>
                          <a:prstGeom prst="rect">
                            <a:avLst/>
                          </a:prstGeom>
                          <a:noFill/>
                          <a:ln>
                            <a:noFill/>
                          </a:ln>
                        </pic:spPr>
                      </pic:pic>
                    </a:graphicData>
                  </a:graphic>
                </wp:inline>
              </w:drawing>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Осуществляют самоанализ учебной деятельности</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Владеют навыками самоанализа</w:t>
            </w:r>
          </w:p>
        </w:tc>
      </w:tr>
      <w:tr w:rsidR="00C84893" w:rsidTr="00364F3F">
        <w:trPr>
          <w:trHeight w:val="765"/>
          <w:jc w:val="center"/>
        </w:trPr>
        <w:tc>
          <w:tcPr>
            <w:tcW w:w="1762"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b/>
                <w:bCs/>
                <w:sz w:val="22"/>
                <w:szCs w:val="22"/>
              </w:rPr>
            </w:pPr>
            <w:r>
              <w:rPr>
                <w:rFonts w:ascii="Times New Roman" w:hAnsi="Times New Roman"/>
                <w:b/>
                <w:bCs/>
                <w:sz w:val="22"/>
                <w:szCs w:val="22"/>
              </w:rPr>
              <w:t>VIII. Домашнее задание</w:t>
            </w:r>
          </w:p>
        </w:tc>
        <w:tc>
          <w:tcPr>
            <w:tcW w:w="819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Прочитать эпизоды из сказки, которые больше всего понравились, нарисовать иллюстрацию к этому отрывку.</w:t>
            </w:r>
          </w:p>
          <w:p w:rsidR="00C84893" w:rsidRDefault="00C84893" w:rsidP="00364F3F">
            <w:pPr>
              <w:pStyle w:val="ParagraphStyle"/>
              <w:spacing w:line="252" w:lineRule="auto"/>
              <w:jc w:val="both"/>
              <w:rPr>
                <w:rFonts w:ascii="Times New Roman" w:hAnsi="Times New Roman"/>
                <w:sz w:val="22"/>
                <w:szCs w:val="22"/>
              </w:rPr>
            </w:pPr>
            <w:r>
              <w:rPr>
                <w:rFonts w:ascii="Times New Roman" w:hAnsi="Times New Roman"/>
                <w:sz w:val="22"/>
                <w:szCs w:val="22"/>
              </w:rPr>
              <w:t>Дополнительно: прочитать русскую народную сказку и пересказать ее</w:t>
            </w:r>
          </w:p>
        </w:tc>
        <w:tc>
          <w:tcPr>
            <w:tcW w:w="258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Внимательно слушают, задают уточняющие вопросы</w:t>
            </w:r>
          </w:p>
        </w:tc>
        <w:tc>
          <w:tcPr>
            <w:tcW w:w="1560" w:type="dxa"/>
            <w:tcBorders>
              <w:top w:val="single" w:sz="6" w:space="0" w:color="000000"/>
              <w:left w:val="single" w:sz="6" w:space="0" w:color="000000"/>
              <w:bottom w:val="single" w:sz="6" w:space="0" w:color="000000"/>
              <w:right w:val="single" w:sz="6" w:space="0" w:color="000000"/>
            </w:tcBorders>
          </w:tcPr>
          <w:p w:rsidR="00C84893" w:rsidRDefault="00C84893" w:rsidP="00364F3F">
            <w:pPr>
              <w:pStyle w:val="ParagraphStyle"/>
              <w:spacing w:line="252" w:lineRule="auto"/>
              <w:rPr>
                <w:rFonts w:ascii="Times New Roman" w:hAnsi="Times New Roman"/>
                <w:sz w:val="22"/>
                <w:szCs w:val="22"/>
              </w:rPr>
            </w:pPr>
            <w:r>
              <w:rPr>
                <w:rFonts w:ascii="Times New Roman" w:hAnsi="Times New Roman"/>
                <w:sz w:val="22"/>
                <w:szCs w:val="22"/>
              </w:rPr>
              <w:t xml:space="preserve">Принимают </w:t>
            </w:r>
            <w:r>
              <w:rPr>
                <w:rFonts w:ascii="Times New Roman" w:hAnsi="Times New Roman"/>
                <w:sz w:val="22"/>
                <w:szCs w:val="22"/>
              </w:rPr>
              <w:br/>
              <w:t>и сохраняют учебную задачу</w:t>
            </w:r>
          </w:p>
        </w:tc>
      </w:tr>
    </w:tbl>
    <w:p w:rsidR="00C84893" w:rsidRDefault="00C84893" w:rsidP="00C84893">
      <w:pPr>
        <w:pStyle w:val="ParagraphStyle"/>
        <w:spacing w:before="150" w:after="90" w:line="252" w:lineRule="auto"/>
        <w:jc w:val="center"/>
        <w:rPr>
          <w:rFonts w:ascii="Times New Roman" w:hAnsi="Times New Roman"/>
          <w:b/>
          <w:bCs/>
          <w:spacing w:val="45"/>
          <w:sz w:val="28"/>
          <w:szCs w:val="28"/>
        </w:rPr>
      </w:pPr>
      <w:r>
        <w:rPr>
          <w:rFonts w:ascii="Times New Roman" w:hAnsi="Times New Roman"/>
          <w:b/>
          <w:bCs/>
          <w:spacing w:val="45"/>
          <w:sz w:val="28"/>
          <w:szCs w:val="28"/>
        </w:rPr>
        <w:t>Ресурсный материал к уроку</w:t>
      </w:r>
    </w:p>
    <w:p w:rsidR="00C84893" w:rsidRDefault="00C84893" w:rsidP="00C84893">
      <w:pPr>
        <w:pStyle w:val="ParagraphStyle"/>
        <w:spacing w:line="252" w:lineRule="auto"/>
        <w:jc w:val="center"/>
        <w:rPr>
          <w:rFonts w:ascii="Times New Roman" w:hAnsi="Times New Roman"/>
          <w:sz w:val="28"/>
          <w:szCs w:val="28"/>
        </w:rPr>
      </w:pPr>
      <w:r>
        <w:rPr>
          <w:rFonts w:ascii="Times New Roman" w:hAnsi="Times New Roman"/>
          <w:sz w:val="28"/>
          <w:szCs w:val="28"/>
        </w:rPr>
        <w:t>ТЕСТ</w:t>
      </w:r>
    </w:p>
    <w:p w:rsidR="00C84893" w:rsidRDefault="00C84893" w:rsidP="00C84893">
      <w:pPr>
        <w:pStyle w:val="ParagraphStyle"/>
        <w:tabs>
          <w:tab w:val="left" w:pos="3975"/>
          <w:tab w:val="left" w:pos="7365"/>
          <w:tab w:val="left" w:pos="10770"/>
        </w:tabs>
        <w:spacing w:line="252" w:lineRule="auto"/>
        <w:ind w:firstLine="360"/>
        <w:rPr>
          <w:rFonts w:ascii="Times New Roman" w:hAnsi="Times New Roman"/>
          <w:b/>
          <w:bCs/>
          <w:sz w:val="28"/>
          <w:szCs w:val="28"/>
        </w:rPr>
      </w:pPr>
      <w:r>
        <w:rPr>
          <w:rFonts w:ascii="Times New Roman" w:hAnsi="Times New Roman"/>
          <w:b/>
          <w:bCs/>
          <w:sz w:val="28"/>
          <w:szCs w:val="28"/>
        </w:rPr>
        <w:t>Выбери и подчеркни верный ответ.</w:t>
      </w:r>
    </w:p>
    <w:p w:rsidR="00C84893" w:rsidRDefault="00C84893" w:rsidP="00C84893">
      <w:pPr>
        <w:pStyle w:val="ParagraphStyle"/>
        <w:tabs>
          <w:tab w:val="left" w:pos="3975"/>
          <w:tab w:val="left" w:pos="7365"/>
          <w:tab w:val="left" w:pos="10770"/>
        </w:tabs>
        <w:spacing w:before="60" w:after="60" w:line="252" w:lineRule="auto"/>
        <w:ind w:firstLine="360"/>
        <w:rPr>
          <w:rFonts w:ascii="Times New Roman" w:hAnsi="Times New Roman"/>
          <w:sz w:val="28"/>
          <w:szCs w:val="28"/>
        </w:rPr>
      </w:pPr>
      <w:r>
        <w:rPr>
          <w:rFonts w:ascii="Times New Roman" w:hAnsi="Times New Roman"/>
          <w:sz w:val="28"/>
          <w:szCs w:val="28"/>
        </w:rPr>
        <w:t>1. Почему сестрица и братец остались одни-одинёшеньки?</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а) Их прогнали родители;</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б) родители умерли;</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в) дети потерялись.</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2. Куда пошла Алёнушка?</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а) На работу;</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б) за грибами;</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в) играть с подругами;</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г) за дровами.</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3. Откуда Иванушка хотел попить в третий раз?</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а) Из козьего копытца;</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б) лошадиного копытца;</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в) речки;</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г) волшебного колодца.</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4. Что случилось с Иванушкой?</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а) Попал в жилище ведьмы;</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б) стал жеребёночком;</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в) стал телёночком;</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г) стал козлёночком.</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5. Что предложил Алёнушке купец?</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а) Спасти Иванушку;</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б) убить ведьму;</w:t>
      </w:r>
    </w:p>
    <w:p w:rsidR="00C84893" w:rsidRDefault="00C84893" w:rsidP="00C84893">
      <w:pPr>
        <w:pStyle w:val="ParagraphStyle"/>
        <w:tabs>
          <w:tab w:val="left" w:pos="570"/>
          <w:tab w:val="left" w:pos="3975"/>
          <w:tab w:val="left" w:pos="7095"/>
          <w:tab w:val="left" w:pos="10200"/>
        </w:tabs>
        <w:spacing w:line="252" w:lineRule="auto"/>
        <w:ind w:firstLine="360"/>
        <w:rPr>
          <w:rFonts w:ascii="Times New Roman" w:hAnsi="Times New Roman"/>
          <w:sz w:val="28"/>
          <w:szCs w:val="28"/>
        </w:rPr>
      </w:pPr>
      <w:r>
        <w:rPr>
          <w:rFonts w:ascii="Times New Roman" w:hAnsi="Times New Roman"/>
          <w:sz w:val="28"/>
          <w:szCs w:val="28"/>
        </w:rPr>
        <w:t>в) выйти за него замуж.</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6. Что сделала с Алёнушкой ведьма?</w:t>
      </w:r>
    </w:p>
    <w:p w:rsidR="00C84893" w:rsidRDefault="00C84893" w:rsidP="00C84893">
      <w:pPr>
        <w:pStyle w:val="ParagraphStyle"/>
        <w:tabs>
          <w:tab w:val="left" w:pos="570"/>
          <w:tab w:val="left" w:pos="3690"/>
          <w:tab w:val="left" w:pos="8505"/>
        </w:tabs>
        <w:spacing w:line="252" w:lineRule="auto"/>
        <w:ind w:firstLine="360"/>
        <w:rPr>
          <w:rFonts w:ascii="Times New Roman" w:hAnsi="Times New Roman"/>
          <w:sz w:val="28"/>
          <w:szCs w:val="28"/>
        </w:rPr>
      </w:pPr>
      <w:r>
        <w:rPr>
          <w:rFonts w:ascii="Times New Roman" w:hAnsi="Times New Roman"/>
          <w:sz w:val="28"/>
          <w:szCs w:val="28"/>
        </w:rPr>
        <w:t>а) Превратила в лягушку;</w:t>
      </w:r>
    </w:p>
    <w:p w:rsidR="00C84893" w:rsidRDefault="00C84893" w:rsidP="00C84893">
      <w:pPr>
        <w:pStyle w:val="ParagraphStyle"/>
        <w:tabs>
          <w:tab w:val="left" w:pos="570"/>
          <w:tab w:val="left" w:pos="3690"/>
          <w:tab w:val="left" w:pos="8505"/>
        </w:tabs>
        <w:spacing w:line="252" w:lineRule="auto"/>
        <w:ind w:firstLine="360"/>
        <w:rPr>
          <w:rFonts w:ascii="Times New Roman" w:hAnsi="Times New Roman"/>
          <w:sz w:val="28"/>
          <w:szCs w:val="28"/>
        </w:rPr>
      </w:pPr>
      <w:r>
        <w:rPr>
          <w:rFonts w:ascii="Times New Roman" w:hAnsi="Times New Roman"/>
          <w:sz w:val="28"/>
          <w:szCs w:val="28"/>
        </w:rPr>
        <w:t>б) надела на шею камень и бросила в реку;</w:t>
      </w:r>
    </w:p>
    <w:p w:rsidR="00C84893" w:rsidRDefault="00C84893" w:rsidP="00C84893">
      <w:pPr>
        <w:pStyle w:val="ParagraphStyle"/>
        <w:tabs>
          <w:tab w:val="left" w:pos="570"/>
          <w:tab w:val="left" w:pos="3690"/>
          <w:tab w:val="left" w:pos="8505"/>
        </w:tabs>
        <w:spacing w:line="252" w:lineRule="auto"/>
        <w:ind w:firstLine="360"/>
        <w:rPr>
          <w:rFonts w:ascii="Times New Roman" w:hAnsi="Times New Roman"/>
          <w:sz w:val="28"/>
          <w:szCs w:val="28"/>
        </w:rPr>
      </w:pPr>
      <w:r>
        <w:rPr>
          <w:rFonts w:ascii="Times New Roman" w:hAnsi="Times New Roman"/>
          <w:sz w:val="28"/>
          <w:szCs w:val="28"/>
        </w:rPr>
        <w:t>в) заперла в подвале.</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7. Как ведьма попала в дом к купцу?</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а) Околдовала купца;</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б) оборотилась мышкой;</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в) оборотилась Алёнушкой.</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8. Почему ведьма упросила купца зарезать козлёнка?</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а) Козлёнок ей не понравился;</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б) козлёнок всё знал;</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в) козлёнок казался ей очень вкусным.</w:t>
      </w:r>
    </w:p>
    <w:p w:rsidR="00C84893" w:rsidRDefault="00C84893" w:rsidP="00C84893">
      <w:pPr>
        <w:pStyle w:val="ParagraphStyle"/>
        <w:tabs>
          <w:tab w:val="left" w:pos="570"/>
          <w:tab w:val="left" w:pos="3975"/>
          <w:tab w:val="left" w:pos="7095"/>
          <w:tab w:val="left" w:pos="10200"/>
        </w:tabs>
        <w:spacing w:before="120" w:after="60" w:line="252" w:lineRule="auto"/>
        <w:ind w:firstLine="360"/>
        <w:rPr>
          <w:rFonts w:ascii="Times New Roman" w:hAnsi="Times New Roman"/>
          <w:sz w:val="28"/>
          <w:szCs w:val="28"/>
        </w:rPr>
      </w:pPr>
      <w:r>
        <w:rPr>
          <w:rFonts w:ascii="Times New Roman" w:hAnsi="Times New Roman"/>
          <w:sz w:val="28"/>
          <w:szCs w:val="28"/>
        </w:rPr>
        <w:t>9. Как купец узнал правду?</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а) Его слуга подслушал разговор козлёнка с Алёнушкой;</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б) купец подслушал разговор ведьмы;</w:t>
      </w:r>
    </w:p>
    <w:p w:rsidR="00C84893" w:rsidRDefault="00C84893" w:rsidP="00C84893">
      <w:pPr>
        <w:pStyle w:val="ParagraphStyle"/>
        <w:tabs>
          <w:tab w:val="left" w:pos="570"/>
          <w:tab w:val="left" w:pos="3975"/>
          <w:tab w:val="left" w:pos="7095"/>
          <w:tab w:val="left" w:pos="10770"/>
        </w:tabs>
        <w:spacing w:line="252" w:lineRule="auto"/>
        <w:ind w:firstLine="360"/>
        <w:rPr>
          <w:rFonts w:ascii="Times New Roman" w:hAnsi="Times New Roman"/>
          <w:sz w:val="28"/>
          <w:szCs w:val="28"/>
        </w:rPr>
      </w:pPr>
      <w:r>
        <w:rPr>
          <w:rFonts w:ascii="Times New Roman" w:hAnsi="Times New Roman"/>
          <w:sz w:val="28"/>
          <w:szCs w:val="28"/>
        </w:rPr>
        <w:t>в) козлёнок всё рассказал купцу.</w:t>
      </w:r>
    </w:p>
    <w:p w:rsidR="00C84893" w:rsidRDefault="00C84893" w:rsidP="00C84893">
      <w:pPr>
        <w:pStyle w:val="ParagraphStyle"/>
        <w:tabs>
          <w:tab w:val="left" w:pos="3975"/>
          <w:tab w:val="left" w:pos="7365"/>
          <w:tab w:val="left" w:pos="10770"/>
        </w:tabs>
        <w:spacing w:before="120" w:line="252" w:lineRule="auto"/>
        <w:ind w:firstLine="360"/>
        <w:rPr>
          <w:rFonts w:ascii="Times New Roman" w:hAnsi="Times New Roman"/>
          <w:sz w:val="28"/>
          <w:szCs w:val="28"/>
        </w:rPr>
      </w:pPr>
      <w:r>
        <w:rPr>
          <w:rFonts w:ascii="Times New Roman" w:hAnsi="Times New Roman"/>
          <w:spacing w:val="30"/>
          <w:sz w:val="28"/>
          <w:szCs w:val="28"/>
        </w:rPr>
        <w:t>Ответы:</w:t>
      </w:r>
      <w:r>
        <w:rPr>
          <w:rFonts w:ascii="Times New Roman" w:hAnsi="Times New Roman"/>
          <w:sz w:val="28"/>
          <w:szCs w:val="28"/>
        </w:rPr>
        <w:t xml:space="preserve"> 1б; 2а; 3а; 4г; 5в; 6б; 7в; 8б; 9а.</w:t>
      </w:r>
    </w:p>
    <w:p w:rsidR="00566EEC" w:rsidRPr="00C84893" w:rsidRDefault="005F6C66">
      <w:pPr>
        <w:rPr>
          <w:lang w:val="x-none"/>
        </w:rPr>
      </w:pPr>
    </w:p>
    <w:sectPr w:rsidR="00566EEC" w:rsidRPr="00C84893" w:rsidSect="00C8489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93"/>
    <w:rsid w:val="00095ECD"/>
    <w:rsid w:val="003D1873"/>
    <w:rsid w:val="005F6C66"/>
    <w:rsid w:val="00697106"/>
    <w:rsid w:val="00C84893"/>
    <w:rsid w:val="00DF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4893"/>
    <w:pPr>
      <w:autoSpaceDE w:val="0"/>
      <w:autoSpaceDN w:val="0"/>
      <w:adjustRightInd w:val="0"/>
      <w:spacing w:after="0" w:line="240" w:lineRule="auto"/>
    </w:pPr>
    <w:rPr>
      <w:rFonts w:ascii="Arial" w:eastAsia="Times New Roman" w:hAnsi="Arial" w:cs="Times New Roman"/>
      <w:sz w:val="24"/>
      <w:szCs w:val="24"/>
      <w:lang w:val="x-none" w:eastAsia="ru-RU"/>
    </w:rPr>
  </w:style>
  <w:style w:type="paragraph" w:styleId="a3">
    <w:name w:val="Balloon Text"/>
    <w:basedOn w:val="a"/>
    <w:link w:val="a4"/>
    <w:uiPriority w:val="99"/>
    <w:semiHidden/>
    <w:unhideWhenUsed/>
    <w:rsid w:val="00C84893"/>
    <w:rPr>
      <w:rFonts w:ascii="Tahoma" w:hAnsi="Tahoma" w:cs="Tahoma"/>
      <w:sz w:val="16"/>
      <w:szCs w:val="16"/>
    </w:rPr>
  </w:style>
  <w:style w:type="character" w:customStyle="1" w:styleId="a4">
    <w:name w:val="Текст выноски Знак"/>
    <w:basedOn w:val="a0"/>
    <w:link w:val="a3"/>
    <w:uiPriority w:val="99"/>
    <w:semiHidden/>
    <w:rsid w:val="00C848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4893"/>
    <w:pPr>
      <w:autoSpaceDE w:val="0"/>
      <w:autoSpaceDN w:val="0"/>
      <w:adjustRightInd w:val="0"/>
      <w:spacing w:after="0" w:line="240" w:lineRule="auto"/>
    </w:pPr>
    <w:rPr>
      <w:rFonts w:ascii="Arial" w:eastAsia="Times New Roman" w:hAnsi="Arial" w:cs="Times New Roman"/>
      <w:sz w:val="24"/>
      <w:szCs w:val="24"/>
      <w:lang w:val="x-none" w:eastAsia="ru-RU"/>
    </w:rPr>
  </w:style>
  <w:style w:type="paragraph" w:styleId="a3">
    <w:name w:val="Balloon Text"/>
    <w:basedOn w:val="a"/>
    <w:link w:val="a4"/>
    <w:uiPriority w:val="99"/>
    <w:semiHidden/>
    <w:unhideWhenUsed/>
    <w:rsid w:val="00C84893"/>
    <w:rPr>
      <w:rFonts w:ascii="Tahoma" w:hAnsi="Tahoma" w:cs="Tahoma"/>
      <w:sz w:val="16"/>
      <w:szCs w:val="16"/>
    </w:rPr>
  </w:style>
  <w:style w:type="character" w:customStyle="1" w:styleId="a4">
    <w:name w:val="Текст выноски Знак"/>
    <w:basedOn w:val="a0"/>
    <w:link w:val="a3"/>
    <w:uiPriority w:val="99"/>
    <w:semiHidden/>
    <w:rsid w:val="00C848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2015-10-21T09:15:00Z</dcterms:created>
  <dcterms:modified xsi:type="dcterms:W3CDTF">2015-10-21T09:31:00Z</dcterms:modified>
</cp:coreProperties>
</file>